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  <w:sz w:val="40"/>
          <w:szCs w:val="40"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i/>
          <w:iCs/>
          <w:sz w:val="40"/>
          <w:szCs w:val="40"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F94714">
        <w:rPr>
          <w:b/>
          <w:bCs/>
          <w:i/>
          <w:iCs/>
          <w:sz w:val="40"/>
          <w:szCs w:val="40"/>
        </w:rPr>
        <w:t>STATUT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b/>
          <w:bCs/>
          <w:i/>
          <w:iCs/>
          <w:sz w:val="40"/>
          <w:szCs w:val="40"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F94714">
        <w:rPr>
          <w:b/>
          <w:bCs/>
          <w:i/>
          <w:iCs/>
          <w:sz w:val="40"/>
          <w:szCs w:val="40"/>
        </w:rPr>
        <w:t xml:space="preserve"> PUBLICZNEGO PRZEDSZKOLA NR 11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b/>
          <w:bCs/>
          <w:i/>
          <w:iCs/>
          <w:sz w:val="40"/>
          <w:szCs w:val="40"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F94714">
        <w:rPr>
          <w:b/>
          <w:bCs/>
          <w:i/>
          <w:iCs/>
          <w:sz w:val="40"/>
          <w:szCs w:val="40"/>
        </w:rPr>
        <w:t>W NOWEJ SOLI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right"/>
        <w:rPr>
          <w:i/>
          <w:iCs/>
        </w:rPr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</w:p>
    <w:p w:rsidR="005C0FD0" w:rsidRPr="00F94714" w:rsidRDefault="005C0FD0" w:rsidP="00280B2B">
      <w:pPr>
        <w:pageBreakBefore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tabs>
          <w:tab w:val="left" w:pos="284"/>
        </w:tabs>
        <w:spacing w:line="276" w:lineRule="auto"/>
        <w:jc w:val="both"/>
        <w:rPr>
          <w:b/>
          <w:bCs/>
        </w:rPr>
      </w:pPr>
      <w:r w:rsidRPr="00F94714">
        <w:rPr>
          <w:b/>
          <w:bCs/>
        </w:rPr>
        <w:t>Statut opracowano na podstawie:</w:t>
      </w:r>
    </w:p>
    <w:p w:rsidR="005C0FD0" w:rsidRPr="00F94714" w:rsidRDefault="005C0FD0" w:rsidP="00280B2B">
      <w:pPr>
        <w:tabs>
          <w:tab w:val="left" w:pos="284"/>
        </w:tabs>
        <w:spacing w:line="276" w:lineRule="auto"/>
      </w:pPr>
    </w:p>
    <w:p w:rsidR="005C0FD0" w:rsidRPr="00F94714" w:rsidRDefault="005C0FD0" w:rsidP="003E4BC1">
      <w:pPr>
        <w:pStyle w:val="Akapitzlist"/>
        <w:numPr>
          <w:ilvl w:val="0"/>
          <w:numId w:val="54"/>
        </w:numPr>
        <w:shd w:val="clear" w:color="auto" w:fill="FFFFFF"/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</w:pPr>
      <w:r w:rsidRPr="00F94714">
        <w:t>Ustawy z dnia 14 grudnia 2016 r. – Prawo oświatowe (Dz. U. z 2017 r. poz. 59);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shd w:val="clear" w:color="auto" w:fill="FFFFFF"/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</w:pPr>
      <w:r w:rsidRPr="00F94714">
        <w:t>Ustawy z dnia 14 grudnia 2016 r. - Przepisy wprowadzające ustawę – Prawo oświatowe (Dz. U. z 2017 r. poz. 60);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F94714">
        <w:rPr>
          <w:kern w:val="0"/>
        </w:rPr>
        <w:t xml:space="preserve">Ustawy z dnia 7 września 1991 r. o systemie oświaty (t. j. Dz. U. z </w:t>
      </w:r>
      <w:r w:rsidRPr="00F94714">
        <w:rPr>
          <w:lang w:eastAsia="pl-PL"/>
        </w:rPr>
        <w:t xml:space="preserve">2016r. poz. 1943 </w:t>
      </w:r>
      <w:r w:rsidRPr="00F94714">
        <w:rPr>
          <w:kern w:val="0"/>
        </w:rPr>
        <w:t xml:space="preserve">z </w:t>
      </w:r>
      <w:proofErr w:type="spellStart"/>
      <w:r w:rsidRPr="00F94714">
        <w:rPr>
          <w:kern w:val="0"/>
        </w:rPr>
        <w:t>późn</w:t>
      </w:r>
      <w:proofErr w:type="spellEnd"/>
      <w:r w:rsidRPr="00F94714">
        <w:rPr>
          <w:kern w:val="0"/>
        </w:rPr>
        <w:t>. zm.);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shd w:val="clear" w:color="auto" w:fill="FFFFFF"/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</w:pPr>
      <w:r w:rsidRPr="00F94714">
        <w:t>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 stopnia, kształcenia ogólnego dla szkoły specjalnej przysposabiającej do pracy oraz kształcenia ogólnego dla szkoły policealnej (Dz. U. z 2017 r. poz. 356);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kern w:val="0"/>
        </w:rPr>
      </w:pPr>
      <w:r w:rsidRPr="00F94714">
        <w:rPr>
          <w:kern w:val="0"/>
        </w:rPr>
        <w:t>Rozporządzenia Ministra Edukacji Narodowej z dnia 9 sierpnia 2017r. w sprawie zasad udzielania i organizacji pomocy psychologiczno-pedagogicznej w publicznych przedszkolach, szkołach i placówkach (Dz. U. z  2017r. poz. 1591),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F94714">
        <w:rPr>
          <w:kern w:val="0"/>
        </w:rPr>
        <w:t>Rozporządzenia Ministra Edukacji Narodowej z dnia 14 kwietnia 1992 roku w sprawie warunków i sposobu organizowania nauki religii w publicznych przedszkolach i szkołach (</w:t>
      </w:r>
      <w:r w:rsidRPr="00F94714">
        <w:rPr>
          <w:kern w:val="0"/>
          <w:lang w:eastAsia="pl-PL"/>
        </w:rPr>
        <w:t xml:space="preserve">Dz. U. z 1992 r. Nr 36, poz. 155 z </w:t>
      </w:r>
      <w:proofErr w:type="spellStart"/>
      <w:r w:rsidRPr="00F94714">
        <w:rPr>
          <w:kern w:val="0"/>
          <w:lang w:eastAsia="pl-PL"/>
        </w:rPr>
        <w:t>późn</w:t>
      </w:r>
      <w:proofErr w:type="spellEnd"/>
      <w:r w:rsidRPr="00F94714">
        <w:rPr>
          <w:kern w:val="0"/>
          <w:lang w:eastAsia="pl-PL"/>
        </w:rPr>
        <w:t>. zm.);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F94714">
        <w:rPr>
          <w:lang w:eastAsia="pl-PL"/>
        </w:rPr>
        <w:t>Rozporządzenia Ministra Edukacji Narodowej z dnia 17 marca 2017 r. w sprawie szczegółowej organizacji publicznych szkół i publicznych przedszkoli (Dz. U. z 2017 r. poz. 649);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kern w:val="0"/>
        </w:rPr>
      </w:pPr>
      <w:r w:rsidRPr="00F94714">
        <w:rPr>
          <w:kern w:val="0"/>
        </w:rPr>
        <w:t xml:space="preserve">Konwencji o prawach dziecka przyjęta przez Zgromadzenie Ogólne Narodów Zjednoczonych z dnia 20 listopada 1989 r. (Dz. U. z 1991 Nr 120, poz. 526 z </w:t>
      </w:r>
      <w:proofErr w:type="spellStart"/>
      <w:r w:rsidRPr="00F94714">
        <w:rPr>
          <w:kern w:val="0"/>
        </w:rPr>
        <w:t>późn</w:t>
      </w:r>
      <w:proofErr w:type="spellEnd"/>
      <w:r w:rsidRPr="00F94714">
        <w:rPr>
          <w:kern w:val="0"/>
        </w:rPr>
        <w:t>. zm.,);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kern w:val="0"/>
        </w:rPr>
      </w:pPr>
      <w:r w:rsidRPr="00F94714">
        <w:rPr>
          <w:kern w:val="0"/>
        </w:rPr>
        <w:t xml:space="preserve">Ustawy z dnia 26 stycznia 1982 r. - Karta Nauczyciela (t. j. Dz. U. z </w:t>
      </w:r>
      <w:r w:rsidRPr="00F94714">
        <w:rPr>
          <w:lang w:eastAsia="pl-PL"/>
        </w:rPr>
        <w:t>2017 r. poz. 1189</w:t>
      </w:r>
      <w:r w:rsidRPr="00F94714">
        <w:rPr>
          <w:kern w:val="0"/>
        </w:rPr>
        <w:t>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kern w:val="0"/>
        </w:rPr>
      </w:pPr>
      <w:r w:rsidRPr="00F94714">
        <w:rPr>
          <w:kern w:val="0"/>
        </w:rPr>
        <w:t xml:space="preserve">Rozporządzenia Ministra Edukacji Narodowej z dnia 24 lipca 2015 roku w sprawie warunków organizowania, wychowania i opieki dla dzieci i młodzieży niepełnosprawnych, niedostosowanych społecznie i zagrożonych niedostosowaniem społecznym (Dz. U. z 2015r. poz. 1113 z </w:t>
      </w:r>
      <w:proofErr w:type="spellStart"/>
      <w:r w:rsidRPr="00F94714">
        <w:rPr>
          <w:kern w:val="0"/>
        </w:rPr>
        <w:t>późn</w:t>
      </w:r>
      <w:proofErr w:type="spellEnd"/>
      <w:r w:rsidRPr="00F94714">
        <w:rPr>
          <w:kern w:val="0"/>
        </w:rPr>
        <w:t>. zm.);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kern w:val="0"/>
        </w:rPr>
      </w:pPr>
      <w:r w:rsidRPr="00F94714">
        <w:rPr>
          <w:kern w:val="0"/>
        </w:rPr>
        <w:t xml:space="preserve">Rozporządzenia Ministra Edukacji Narodowej z dnia </w:t>
      </w:r>
      <w:r w:rsidRPr="00F94714">
        <w:rPr>
          <w:lang w:eastAsia="pl-PL"/>
        </w:rPr>
        <w:t xml:space="preserve">8 sierpnia 2017 </w:t>
      </w:r>
      <w:r w:rsidRPr="00F94714">
        <w:rPr>
          <w:kern w:val="0"/>
        </w:rPr>
        <w:t xml:space="preserve">roku w sprawie szczegółowych warunków przechodzenia ucznia ze szkoły publicznej lub szkoły niepublicznej o uprawnieniach szkoły publicznej jednego typu do szkoły publicznej innego typu albo szkoły publicznej tego samego typu (Dz. U. z </w:t>
      </w:r>
      <w:r w:rsidRPr="00F94714">
        <w:rPr>
          <w:lang w:eastAsia="pl-PL"/>
        </w:rPr>
        <w:t>2017 r. poz. 1546</w:t>
      </w:r>
      <w:r w:rsidRPr="00F94714">
        <w:rPr>
          <w:kern w:val="0"/>
        </w:rPr>
        <w:t>);</w:t>
      </w:r>
    </w:p>
    <w:p w:rsidR="005C0FD0" w:rsidRPr="00F94714" w:rsidRDefault="005C0FD0" w:rsidP="003E4BC1">
      <w:pPr>
        <w:pStyle w:val="Standard"/>
        <w:numPr>
          <w:ilvl w:val="0"/>
          <w:numId w:val="5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kern w:val="0"/>
        </w:rPr>
      </w:pPr>
      <w:r w:rsidRPr="00F94714">
        <w:rPr>
          <w:kern w:val="0"/>
        </w:rPr>
        <w:t>Rozporządzenia Ministra Edukacji Narodowej z dnia 11 sierpnia 2017r. w sprawie wymagań wobec szkół i placówek (Dz. U. Ministra 2017r. poz. 1611;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 xml:space="preserve">Rozporządzenia Ministra Edukacji Narodowej z dnia 29 sierpnia 2014 roku w sprawie sposobu prowadzenia przez publiczne przedszkola, szkoły i placówki dokumentacji przebiegu nauczania, działalności wychowawczej i opiekuńczej oraz rodzajów tej dokumentacji (Dz. U. z 2014 r. poz. 1170 z </w:t>
      </w:r>
      <w:proofErr w:type="spellStart"/>
      <w:r w:rsidRPr="00F94714">
        <w:t>późn</w:t>
      </w:r>
      <w:proofErr w:type="spellEnd"/>
      <w:r w:rsidRPr="00F94714">
        <w:t>. zm.);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lastRenderedPageBreak/>
        <w:t>Rozporządzenia Ministra Edukacji Narodowej z dnia roku w sprawie kształcenia osób nie będących obywatelami polskimi oraz osób będących obywatelami polskimi, które pobierały naukę w szkołach funkcjonujących w systemach oświaty innych państw z 23 sierpnia 2017r.(Dz.U. z 2017r. poz. 1655);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>Rozporządzenia Ministra Edukacji Narodowej z dnia 09 sierpnia 2017r. w sprawie indywidualnego obowiązkowego rocznego przygotowania przedszkolnego dzieci i indywidualnego nauczania dzieci i młodzieży (Dz. U. z 2017r. poz. 1616);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>Rozporządzenia Ministra Edukacji Narodowej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2014 poz. 263);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>Rozporządzenia Ministra Edukacji Narodowej z dnia 09 sierpnia 2017r. w sprawie warunków organizowania, wychowania i opieki dla dzieci i młodzieży niepełnosprawnych, niedostosowanych społecznie i zagrożonych niedostosowaniem społecznym (Dz. U z 2017r. poz. 1578);</w:t>
      </w:r>
    </w:p>
    <w:p w:rsidR="005C0FD0" w:rsidRPr="00F94714" w:rsidRDefault="005C0FD0" w:rsidP="003E4BC1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>Rozporządzenia Prezesa Rady Ministrów z dnia 20 czerwca 2002 r. w sprawie Zasad techniki prawodawczej (t. j. Dz. U. z 2016 r. poz. 283).</w:t>
      </w:r>
    </w:p>
    <w:p w:rsidR="005C0FD0" w:rsidRPr="00F94714" w:rsidRDefault="005C0FD0" w:rsidP="00132AC3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:rsidR="005C0FD0" w:rsidRPr="00F94714" w:rsidRDefault="005C0FD0">
      <w:pPr>
        <w:suppressAutoHyphens w:val="0"/>
      </w:pPr>
      <w:r w:rsidRPr="00F94714">
        <w:br w:type="page"/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1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Postanowienia ogólne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3E4BC1">
      <w:pPr>
        <w:pStyle w:val="Standard"/>
        <w:numPr>
          <w:ilvl w:val="1"/>
          <w:numId w:val="55"/>
        </w:numPr>
        <w:tabs>
          <w:tab w:val="left" w:pos="284"/>
        </w:tabs>
        <w:spacing w:line="276" w:lineRule="auto"/>
        <w:jc w:val="both"/>
      </w:pPr>
      <w:r w:rsidRPr="00F94714">
        <w:t>Publiczne Przedszkole Nr 11, zwane dalej przedszkolem jest jednostką publiczną, która:</w:t>
      </w:r>
    </w:p>
    <w:p w:rsidR="005C0FD0" w:rsidRPr="00F94714" w:rsidRDefault="005C0FD0" w:rsidP="003E4BC1">
      <w:pPr>
        <w:pStyle w:val="Standard"/>
        <w:numPr>
          <w:ilvl w:val="0"/>
          <w:numId w:val="55"/>
        </w:numPr>
        <w:tabs>
          <w:tab w:val="left" w:pos="284"/>
        </w:tabs>
        <w:spacing w:line="276" w:lineRule="auto"/>
        <w:jc w:val="both"/>
      </w:pPr>
      <w:r w:rsidRPr="00F94714">
        <w:t>prowadzi bezpłatne nauczanie i wychowanie w zakresie co najmniej podstawy programowej wychowania przedszkolnego;</w:t>
      </w:r>
    </w:p>
    <w:p w:rsidR="005C0FD0" w:rsidRPr="00F94714" w:rsidRDefault="005C0FD0" w:rsidP="003E4BC1">
      <w:pPr>
        <w:pStyle w:val="Standard"/>
        <w:numPr>
          <w:ilvl w:val="0"/>
          <w:numId w:val="49"/>
        </w:numPr>
        <w:tabs>
          <w:tab w:val="left" w:pos="284"/>
        </w:tabs>
        <w:spacing w:line="276" w:lineRule="auto"/>
        <w:jc w:val="both"/>
      </w:pPr>
      <w:r w:rsidRPr="00F94714">
        <w:t>przeprowadza rekrutację dzieci w oparciu o zasadę powszechnej dostępności;</w:t>
      </w:r>
    </w:p>
    <w:p w:rsidR="005C0FD0" w:rsidRPr="00F94714" w:rsidRDefault="005C0FD0" w:rsidP="003E4BC1">
      <w:pPr>
        <w:pStyle w:val="Standard"/>
        <w:numPr>
          <w:ilvl w:val="0"/>
          <w:numId w:val="49"/>
        </w:numPr>
        <w:tabs>
          <w:tab w:val="left" w:pos="284"/>
        </w:tabs>
        <w:spacing w:line="276" w:lineRule="auto"/>
        <w:jc w:val="both"/>
      </w:pPr>
      <w:r w:rsidRPr="00F94714">
        <w:t>zatrudnia nauczycieli posiadających kwalifikacje określone w odrębnych przepisach.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 Siedzibą przedszkola jest budynek przy ulicy Matejki 28 w Nowej Soli.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3. Organem prowadzącym jest Gmina Miejska Nowa Sól.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4. Nadzór pedagogiczny nad przedszkolem sprawuje Lubuski Kurator Oświaty.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5. Przedszkole używa nazwy: Publiczne Przedszkole Nr 11.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6. Ustalona nazwa używana jest w pełnym brzmieniu.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7. Przedszkole prowadzi: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1) wychowanie przedszkole dla dzieci w wieku 3 - 6 lat;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2) obowiązkowe roczne przygotowanie przedszkole.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2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Cele i zadania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Przedszkole pełni funkcję opiekuńczą, wychowawczą i kształcącą. Zapewnia dzieciom możliwość wspólnej zabawy i nauki w warunkach bezpiecznych, przyjaznych i dostosowanych do ich potrzeb rozwojowych.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1. Celem wychowania przedszkolnego jest 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</w:p>
    <w:p w:rsidR="005C0FD0" w:rsidRPr="00F94714" w:rsidRDefault="005C0FD0" w:rsidP="00280B2B">
      <w:pPr>
        <w:pStyle w:val="konspekt-Ipoziom"/>
        <w:tabs>
          <w:tab w:val="clear" w:pos="441"/>
          <w:tab w:val="left" w:pos="0"/>
          <w:tab w:val="left" w:pos="284"/>
        </w:tabs>
        <w:spacing w:line="276" w:lineRule="auto"/>
        <w:ind w:left="0" w:firstLine="0"/>
      </w:pPr>
      <w:r w:rsidRPr="00F94714">
        <w:rPr>
          <w:rFonts w:ascii="Times New Roman" w:hAnsi="Times New Roman" w:cs="Times New Roman"/>
          <w:sz w:val="24"/>
          <w:szCs w:val="24"/>
        </w:rPr>
        <w:t>2. Przedszkole realizuje wynikające z powyższych celów- zadania poprzez:</w:t>
      </w:r>
    </w:p>
    <w:p w:rsidR="005C0FD0" w:rsidRPr="00F94714" w:rsidRDefault="005C0FD0" w:rsidP="003E4BC1">
      <w:pPr>
        <w:widowControl/>
        <w:numPr>
          <w:ilvl w:val="1"/>
          <w:numId w:val="5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textAlignment w:val="auto"/>
      </w:pPr>
      <w:r w:rsidRPr="00F94714">
        <w:t xml:space="preserve">prowadzenie bezpłatnego nauczania i wychowania w zakresie ustalonym przez organ prowadzący, zgodnie z przepisami </w:t>
      </w:r>
      <w:r w:rsidRPr="00F94714">
        <w:rPr>
          <w:i/>
          <w:iCs/>
        </w:rPr>
        <w:t>Ustawy: Prawo oświatowe;</w:t>
      </w:r>
    </w:p>
    <w:p w:rsidR="005C0FD0" w:rsidRPr="00F94714" w:rsidRDefault="005C0FD0" w:rsidP="003E4BC1">
      <w:pPr>
        <w:widowControl/>
        <w:numPr>
          <w:ilvl w:val="1"/>
          <w:numId w:val="5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textAlignment w:val="auto"/>
      </w:pPr>
      <w:r w:rsidRPr="00F94714">
        <w:t>udzielanie dzieciom uczęszczającym do przedszkola, ich rodzicom oraz nauczycielom pomocy psychologiczno-pedagogicznej we współpracy z rodzicami dzieci, poradniami psychologiczno-pedagogicznymi, placówkami doskonalenia nauczycieli,</w:t>
      </w:r>
      <w:r w:rsidRPr="00F94714">
        <w:rPr>
          <w:i/>
          <w:iCs/>
        </w:rPr>
        <w:t xml:space="preserve"> </w:t>
      </w:r>
      <w:r w:rsidRPr="00F94714">
        <w:t>innymi przedszkolami, organizacjami pozarządowymi działającymi na rzecz rodziny i dzieci;</w:t>
      </w:r>
    </w:p>
    <w:p w:rsidR="005C0FD0" w:rsidRPr="00F94714" w:rsidRDefault="005C0FD0" w:rsidP="003E4BC1">
      <w:pPr>
        <w:widowControl/>
        <w:numPr>
          <w:ilvl w:val="1"/>
          <w:numId w:val="5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textAlignment w:val="auto"/>
      </w:pPr>
      <w:r w:rsidRPr="00F94714">
        <w:t>wspieranie działań wychowawczych rodziców, tworzenie warunków umożliwiających dziecku osiągnięcie gotowości szkolnej;</w:t>
      </w:r>
    </w:p>
    <w:p w:rsidR="005C0FD0" w:rsidRPr="00F94714" w:rsidRDefault="005C0FD0" w:rsidP="003E4BC1">
      <w:pPr>
        <w:widowControl/>
        <w:numPr>
          <w:ilvl w:val="1"/>
          <w:numId w:val="5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textAlignment w:val="auto"/>
      </w:pPr>
      <w:r w:rsidRPr="00F94714">
        <w:lastRenderedPageBreak/>
        <w:t>umożliwianie dzieciom podtrzymywania poczucia tożsamości narodowej, etnicznej, językowej i religijnej na podstawie stosownych rozporządzeń.</w:t>
      </w:r>
    </w:p>
    <w:p w:rsidR="005C0FD0" w:rsidRPr="00F94714" w:rsidRDefault="005C0FD0" w:rsidP="00BE25C2">
      <w:pPr>
        <w:widowControl/>
        <w:tabs>
          <w:tab w:val="left" w:pos="0"/>
          <w:tab w:val="left" w:pos="284"/>
        </w:tabs>
        <w:spacing w:line="276" w:lineRule="auto"/>
        <w:jc w:val="both"/>
        <w:textAlignment w:val="auto"/>
      </w:pPr>
      <w:r w:rsidRPr="00F94714">
        <w:t>3. Do zadań przedszkola należy: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Wspieranie wielokierunkowej aktywności dziecka poprzez organizację warunków sprzyjających nabywaniu doświadczeń w fizycznym, emocjonalnym, społecznym i poznawczym obszarze jego rozwoju;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Tworzenie warunków umożliwiających dzieciom swobodny rozwój, zabawę i odpoczynek w poczuciu bezpieczeństwa;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Wspieranie aktywności dziecka podnoszącej poziom integracji sensorycznej i umiejętności korzystania z rozwijających się procesów poznawczych;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Wspieranie samodzielnej dziecięcej eksploracji świata, dobór treści adekwatnych do poziomu rozwoju dziecka, jego możliwości percepcyjnych, wyobrażeń i rozumowania, z poszanowaniem indywidualnych potrzeb i zainteresowań;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Wzmacnianie poczucia wartości, indywidualność, oryginalność dziecka oraz potrzeby tworzenia relacji osobowych i uczestnictwa w grupie;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 xml:space="preserve">Tworzenie sytuacji sprzyjających rozwojowi nawyków i </w:t>
      </w:r>
      <w:proofErr w:type="spellStart"/>
      <w:r w:rsidRPr="00F94714">
        <w:t>zachowań</w:t>
      </w:r>
      <w:proofErr w:type="spellEnd"/>
      <w:r w:rsidRPr="00F94714">
        <w:t xml:space="preserve"> prowadzących do samodzielności, dbania o zdrowie, sprawność ruchową i bezpieczeństwo, w tym bezpieczeństwo w ruchu drogowym;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Przygotowywanie do rozumienia emocji, uczuć własnych i innych ludzi oraz dbanie o 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 xml:space="preserve">Kreowanie, wspólne z wymienionymi podmiotami, sytuacji prowadzących do poznania przez dziecko wartości i norm społecznych, których źródłem jest rodzina, grupa w przedszkolu, inne dorosłe osoby, w tym osoby starsze, oraz rozwijania </w:t>
      </w:r>
      <w:proofErr w:type="spellStart"/>
      <w:r w:rsidRPr="00F94714">
        <w:t>zachowań</w:t>
      </w:r>
      <w:proofErr w:type="spellEnd"/>
      <w:r w:rsidRPr="00F94714">
        <w:t xml:space="preserve"> wynikających z wartości możliwych do zrozumienia na tym etapie rozwoju;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lastRenderedPageBreak/>
        <w:t>Systematyczne uzupełnianie, za zgodą rodziców, realizowanych treści wychowawczych o nowe zagadnienia, wynikające z pojawienia się w otoczeniu dziecka zmian i zjawisk istotnych dla jego bezpieczeństwa i harmonijnego rozwoju;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Systematyczne wspieranie rozwoju mechanizmów uczenia się dziecka, prowadzące do osiągnięcia przez nie poziomu umożliwiającego podjęcie nauki w szkole;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Organizowanie zajęć zgodnie z potrzebami;</w:t>
      </w:r>
    </w:p>
    <w:p w:rsidR="005C0FD0" w:rsidRPr="00F94714" w:rsidRDefault="005C0FD0" w:rsidP="003E4BC1">
      <w:pPr>
        <w:widowControl/>
        <w:numPr>
          <w:ilvl w:val="0"/>
          <w:numId w:val="93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</w:pPr>
      <w:r w:rsidRPr="00F94714">
        <w:t>Tworzenie sytuacji edukacyjnych sprzyjających budowaniu zainteresowania dziecka językiem obcym nowożytnym, chęci poznawania innych kultur.</w:t>
      </w:r>
    </w:p>
    <w:p w:rsidR="005C0FD0" w:rsidRPr="00F94714" w:rsidRDefault="005C0FD0" w:rsidP="00174328">
      <w:pPr>
        <w:widowControl/>
        <w:tabs>
          <w:tab w:val="left" w:pos="0"/>
          <w:tab w:val="left" w:pos="284"/>
        </w:tabs>
        <w:spacing w:line="276" w:lineRule="auto"/>
        <w:jc w:val="both"/>
        <w:textAlignment w:val="auto"/>
      </w:pPr>
      <w:r w:rsidRPr="00F94714">
        <w:t xml:space="preserve"> 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3E4BC1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right="125" w:firstLine="0"/>
        <w:jc w:val="both"/>
      </w:pPr>
      <w:r w:rsidRPr="00F94714">
        <w:t>Wynikające z powyższych celów zadania, przedszkole realizuje w ramach następujących obszarów edukacyjnych:</w:t>
      </w:r>
    </w:p>
    <w:p w:rsidR="005C0FD0" w:rsidRPr="00F94714" w:rsidRDefault="005C0FD0" w:rsidP="003E4BC1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right="125" w:firstLine="0"/>
        <w:jc w:val="both"/>
      </w:pPr>
      <w:r w:rsidRPr="00F94714">
        <w:t>fizyczny obszar rozwoju dziecka;</w:t>
      </w:r>
    </w:p>
    <w:p w:rsidR="005C0FD0" w:rsidRPr="00F94714" w:rsidRDefault="005C0FD0" w:rsidP="003E4BC1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right="125" w:firstLine="0"/>
        <w:jc w:val="both"/>
      </w:pPr>
      <w:r w:rsidRPr="00F94714">
        <w:t>emocjonalny obszar rozwoju dziecka;</w:t>
      </w:r>
    </w:p>
    <w:p w:rsidR="005C0FD0" w:rsidRPr="00F94714" w:rsidRDefault="005C0FD0" w:rsidP="003E4BC1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right="125" w:firstLine="0"/>
        <w:jc w:val="both"/>
      </w:pPr>
      <w:r w:rsidRPr="00F94714">
        <w:t>społeczny obszar rozwoju dziecka;</w:t>
      </w:r>
    </w:p>
    <w:p w:rsidR="005C0FD0" w:rsidRPr="00F94714" w:rsidRDefault="005C0FD0" w:rsidP="003E4BC1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uppressAutoHyphens w:val="0"/>
        <w:autoSpaceDN/>
        <w:spacing w:line="276" w:lineRule="auto"/>
        <w:ind w:left="0" w:right="125" w:firstLine="0"/>
        <w:jc w:val="both"/>
      </w:pPr>
      <w:r w:rsidRPr="00F94714">
        <w:t>poznawczy obszar rozwoju dziecka.</w:t>
      </w:r>
    </w:p>
    <w:p w:rsidR="005C0FD0" w:rsidRPr="00F94714" w:rsidRDefault="005C0FD0" w:rsidP="003E4BC1">
      <w:pPr>
        <w:pStyle w:val="Standard"/>
        <w:numPr>
          <w:ilvl w:val="0"/>
          <w:numId w:val="9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F94714">
        <w:t>Przedszkole w swoich działaniach przygotowuje dzieci do posługiwania się językiem obcym nowożytnym.</w:t>
      </w:r>
    </w:p>
    <w:p w:rsidR="005C0FD0" w:rsidRPr="00F94714" w:rsidRDefault="005C0FD0" w:rsidP="003E4BC1">
      <w:pPr>
        <w:pStyle w:val="Standard"/>
        <w:numPr>
          <w:ilvl w:val="0"/>
          <w:numId w:val="9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F94714">
        <w:t xml:space="preserve">Przygotowanie dzieci do posługiwania się językiem obcym nowożytnym nie dotyczy: </w:t>
      </w:r>
    </w:p>
    <w:p w:rsidR="005C0FD0" w:rsidRPr="00F94714" w:rsidRDefault="005C0FD0" w:rsidP="00FA617D">
      <w:pPr>
        <w:widowControl/>
        <w:tabs>
          <w:tab w:val="left" w:pos="284"/>
          <w:tab w:val="left" w:pos="426"/>
        </w:tabs>
        <w:spacing w:line="276" w:lineRule="auto"/>
        <w:jc w:val="both"/>
      </w:pPr>
      <w:r w:rsidRPr="00F94714">
        <w:t xml:space="preserve">1)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 </w:t>
      </w:r>
    </w:p>
    <w:p w:rsidR="005C0FD0" w:rsidRPr="00F94714" w:rsidRDefault="005C0FD0" w:rsidP="00FA617D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2) 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r. poz. 59), oraz jeżeli z indywidualnego programu edukacyjno-terapeutycznego wynika brak możliwości realizacji przygotowania do posługiwania się językiem obcym nowożytnym ze względu na indywidualne potrzeby rozwojowe i edukacyjne oraz możliwości psychofizyczne dziecka.</w:t>
      </w:r>
    </w:p>
    <w:p w:rsidR="005C0FD0" w:rsidRPr="00F94714" w:rsidRDefault="005C0FD0" w:rsidP="00FA617D">
      <w:pPr>
        <w:suppressAutoHyphens w:val="0"/>
      </w:pPr>
    </w:p>
    <w:p w:rsidR="005C0FD0" w:rsidRPr="00F94714" w:rsidRDefault="005C0FD0" w:rsidP="00FA617D">
      <w:pPr>
        <w:suppressAutoHyphens w:val="0"/>
        <w:jc w:val="center"/>
      </w:pPr>
      <w:r w:rsidRPr="00F94714">
        <w:t>ROZDZIAŁ 3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Sposoby realizacji zadań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1.  Praca opiekuńczo - wychowawcza i dydaktyczna w przedszkolu prowadzona jest w oparciu o obowiązującą podstawę wychowania przedszkolnego, zgodnie z przyjętymi programami wychowania przedszkolnego.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2. Program wychowania przedszkolnego stanowi opis sposobu realizacji zadań ustalonych w podstawie programowej wychowania przedszkolnego.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3. Program wychowania przedszkolnego zawiera: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1) szczegółowe cele edukacyjne;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lastRenderedPageBreak/>
        <w:t>2) tematykę materiału edukacyjnego.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4. Nauczyciel oddziału może wybrać program wychowania przedszkolnego spośród programów zarejestrowanych i dopuszczonych przez MEN lub: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1) opracować program samodzielnie lub we współpracy z innymi nauczycielami;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2) zaproponować program opracowany przez innego autora (autorów);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3) zaproponować program opracowany przez innego autora wraz z dokonanymi zmianami.</w:t>
      </w:r>
    </w:p>
    <w:p w:rsidR="005C0FD0" w:rsidRPr="00F94714" w:rsidRDefault="005C0FD0" w:rsidP="003E4BC1">
      <w:pPr>
        <w:pStyle w:val="Standard"/>
        <w:numPr>
          <w:ilvl w:val="0"/>
          <w:numId w:val="57"/>
        </w:numPr>
        <w:tabs>
          <w:tab w:val="left" w:pos="284"/>
          <w:tab w:val="left" w:pos="426"/>
          <w:tab w:val="left" w:pos="1980"/>
        </w:tabs>
        <w:spacing w:line="276" w:lineRule="auto"/>
        <w:jc w:val="both"/>
      </w:pPr>
      <w:r w:rsidRPr="00F94714">
        <w:t>Przed dopuszczeniem programu wychowania przedszkolnego do użytku w przedszkolu, dyrektor przedszkola może zasięgać opinii nauczyciela mianowanego lub dyplomowanego, posiadającego wykształcenie wyższe i kwalifikacje do pracy w przedszkolu.</w:t>
      </w:r>
    </w:p>
    <w:p w:rsidR="005C0FD0" w:rsidRPr="00F94714" w:rsidRDefault="005C0FD0" w:rsidP="00280B2B">
      <w:pPr>
        <w:pStyle w:val="Standard"/>
        <w:numPr>
          <w:ilvl w:val="0"/>
          <w:numId w:val="10"/>
        </w:numPr>
        <w:tabs>
          <w:tab w:val="left" w:pos="284"/>
          <w:tab w:val="left" w:pos="426"/>
          <w:tab w:val="left" w:pos="3600"/>
        </w:tabs>
        <w:spacing w:line="276" w:lineRule="auto"/>
        <w:jc w:val="both"/>
      </w:pPr>
      <w:r w:rsidRPr="00F94714">
        <w:t>Nauczyciel przedstawia dyrektorowi program wychowania przedszkolnego.</w:t>
      </w:r>
    </w:p>
    <w:p w:rsidR="005C0FD0" w:rsidRPr="00F94714" w:rsidRDefault="005C0FD0" w:rsidP="00280B2B">
      <w:pPr>
        <w:pStyle w:val="Standard"/>
        <w:numPr>
          <w:ilvl w:val="0"/>
          <w:numId w:val="10"/>
        </w:numPr>
        <w:tabs>
          <w:tab w:val="left" w:pos="284"/>
          <w:tab w:val="left" w:pos="426"/>
          <w:tab w:val="left" w:pos="3600"/>
        </w:tabs>
        <w:spacing w:line="276" w:lineRule="auto"/>
        <w:jc w:val="both"/>
      </w:pPr>
      <w:r w:rsidRPr="00F94714">
        <w:t>Program wychowania przedszkolnego dopuszcza dyrektor przedszkola.</w:t>
      </w:r>
    </w:p>
    <w:p w:rsidR="005C0FD0" w:rsidRPr="00F94714" w:rsidRDefault="005C0FD0" w:rsidP="00280B2B">
      <w:pPr>
        <w:pStyle w:val="Standard"/>
        <w:numPr>
          <w:ilvl w:val="0"/>
          <w:numId w:val="10"/>
        </w:numPr>
        <w:tabs>
          <w:tab w:val="left" w:pos="284"/>
          <w:tab w:val="left" w:pos="426"/>
          <w:tab w:val="left" w:pos="2520"/>
        </w:tabs>
        <w:spacing w:line="276" w:lineRule="auto"/>
        <w:jc w:val="both"/>
      </w:pPr>
      <w:r w:rsidRPr="00F94714">
        <w:t>Dopuszczone do użytku w przedszkolu programy wychowania przedszkolnego stanowią zestaw programów wychowania przedszkolnego.</w:t>
      </w:r>
    </w:p>
    <w:p w:rsidR="005C0FD0" w:rsidRPr="00F94714" w:rsidRDefault="005C0FD0" w:rsidP="00280B2B">
      <w:pPr>
        <w:pStyle w:val="Standard"/>
        <w:numPr>
          <w:ilvl w:val="0"/>
          <w:numId w:val="10"/>
        </w:numPr>
        <w:tabs>
          <w:tab w:val="left" w:pos="284"/>
          <w:tab w:val="left" w:pos="426"/>
          <w:tab w:val="left" w:pos="1800"/>
        </w:tabs>
        <w:spacing w:line="276" w:lineRule="auto"/>
        <w:jc w:val="both"/>
      </w:pPr>
      <w:r w:rsidRPr="00F94714">
        <w:t>Dyrektor przedszkola jest odpowiedzialny za uwzględnienie w zestawie programów wychowania przedszkolnego całości podstawy programowej.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Dyrektor przedszkola powierza każdy oddział przedszkolny opiece jednemu lub dwojgu nauczycieli, zwanych dalej wychowawcami grupy.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Dyrektor przedszkola zapewnia zachowanie ciągłości pracy wychowawczej przez cały okres funkcjonowania grupy.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Przedszkole zapewnia wychowankom pełne bezpieczeństwo w czasie zajęć w przedszkolu oraz w czasie zajęć poza przedszkolem poprzez:</w:t>
      </w:r>
    </w:p>
    <w:p w:rsidR="005C0FD0" w:rsidRPr="00F94714" w:rsidRDefault="005C0FD0" w:rsidP="003E4BC1">
      <w:pPr>
        <w:pStyle w:val="Standard"/>
        <w:numPr>
          <w:ilvl w:val="0"/>
          <w:numId w:val="58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realizację przez nauczycieli zadań;</w:t>
      </w:r>
    </w:p>
    <w:p w:rsidR="005C0FD0" w:rsidRPr="00F94714" w:rsidRDefault="005C0FD0" w:rsidP="003E4BC1">
      <w:pPr>
        <w:pStyle w:val="Standard"/>
        <w:numPr>
          <w:ilvl w:val="0"/>
          <w:numId w:val="58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opracowanie projektów edukacyjnych przez nauczyciela, który uwzględnia: równomierne rozłożenie zajęć w poszczególnych dniach, różnorodność zajęć w każdym dniu;</w:t>
      </w:r>
    </w:p>
    <w:p w:rsidR="005C0FD0" w:rsidRPr="00F94714" w:rsidRDefault="005C0FD0" w:rsidP="003E4BC1">
      <w:pPr>
        <w:pStyle w:val="Standard"/>
        <w:numPr>
          <w:ilvl w:val="0"/>
          <w:numId w:val="59"/>
        </w:numPr>
        <w:tabs>
          <w:tab w:val="left" w:pos="284"/>
        </w:tabs>
        <w:spacing w:line="276" w:lineRule="auto"/>
        <w:jc w:val="both"/>
      </w:pPr>
      <w:r w:rsidRPr="00F94714">
        <w:t>zapewnianie odpowiedniej liczby opiekunów nad dziećmi uczestniczącymi w imprezach i wycieczkach poza teren przedszkola;</w:t>
      </w:r>
    </w:p>
    <w:p w:rsidR="005C0FD0" w:rsidRPr="00F94714" w:rsidRDefault="005C0FD0" w:rsidP="003E4BC1">
      <w:pPr>
        <w:pStyle w:val="Standard"/>
        <w:numPr>
          <w:ilvl w:val="0"/>
          <w:numId w:val="59"/>
        </w:numPr>
        <w:tabs>
          <w:tab w:val="left" w:pos="284"/>
        </w:tabs>
        <w:spacing w:line="276" w:lineRule="auto"/>
        <w:jc w:val="both"/>
      </w:pPr>
      <w:r w:rsidRPr="00F94714">
        <w:t>w przedszkolu stosuje się system nagradzania i konsekwencji.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2. </w:t>
      </w:r>
      <w:r w:rsidRPr="00F94714">
        <w:rPr>
          <w:lang w:eastAsia="pl-PL"/>
        </w:rPr>
        <w:t xml:space="preserve">Przedszkole sprawuje opiekę nad dziećmi dostosowując metody i sposoby oddziaływań do wieku dziecka i jego możliwości rozwojowych, potrzeb środowiskowych, z uwzględnieniem istniejących warunków lokalowych, a w szczególności: </w:t>
      </w:r>
    </w:p>
    <w:p w:rsidR="005C0FD0" w:rsidRPr="00F94714" w:rsidRDefault="005C0FD0" w:rsidP="003E4BC1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</w:pPr>
      <w:r w:rsidRPr="00F94714">
        <w:t>zapewnia bezpośrednią i stałą opiekę nad dziećmi w czasie pobytu w przedszkolu oraz w trakcie zajęć poza terenem przedszkola;</w:t>
      </w:r>
    </w:p>
    <w:p w:rsidR="005C0FD0" w:rsidRPr="00F94714" w:rsidRDefault="005C0FD0" w:rsidP="003E4BC1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</w:pPr>
      <w:r w:rsidRPr="00F94714">
        <w:t>zapewnia dzieciom pełne poczucie bezpieczeństwa, zarówno pod względem fizycznym, jak i psychicznym;</w:t>
      </w:r>
    </w:p>
    <w:p w:rsidR="005C0FD0" w:rsidRPr="00F94714" w:rsidRDefault="005C0FD0" w:rsidP="003E4BC1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</w:pPr>
      <w:r w:rsidRPr="00F94714">
        <w:t>stosuje w swoich działaniach obowiązujące przepisy bhp i ppoż.;</w:t>
      </w:r>
    </w:p>
    <w:p w:rsidR="005C0FD0" w:rsidRPr="00F94714" w:rsidRDefault="005C0FD0" w:rsidP="003E4BC1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</w:pPr>
      <w:r w:rsidRPr="00F94714">
        <w:t>współpracuje z poradnią psychologiczno-pedagogiczną zapewniając w miarę potrzeb konsultacje i pomoc;</w:t>
      </w:r>
    </w:p>
    <w:p w:rsidR="005C0FD0" w:rsidRPr="00F94714" w:rsidRDefault="005C0FD0" w:rsidP="003E4BC1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</w:pPr>
      <w:r w:rsidRPr="00F94714">
        <w:t>budzi świadomość dotyczącą zdrowia i jego zagrożeń;</w:t>
      </w:r>
    </w:p>
    <w:p w:rsidR="005C0FD0" w:rsidRPr="00F94714" w:rsidRDefault="005C0FD0" w:rsidP="003E4BC1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</w:pPr>
      <w:r w:rsidRPr="00F94714">
        <w:lastRenderedPageBreak/>
        <w:t>kształtuje prawidłową postawę fizyczną;</w:t>
      </w:r>
    </w:p>
    <w:p w:rsidR="005C0FD0" w:rsidRPr="00F94714" w:rsidRDefault="005C0FD0" w:rsidP="003E4BC1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</w:pPr>
      <w:r w:rsidRPr="00F94714">
        <w:t>wyzwala ekspresję i rozwija sprawność ruchową poprzez zabawy i ćwiczenia organizowane oraz podejmowane spontanicznie przez dzieci.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W przedszkolu organizuje się pomoc psychologiczno- pedagogiczną. Pomoc udzielana jest wychowankom, rodzicom i nauczycielom.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  <w:rPr>
          <w:kern w:val="0"/>
          <w:shd w:val="clear" w:color="auto" w:fill="FFFFFF"/>
        </w:rPr>
      </w:pPr>
      <w:r w:rsidRPr="00F94714">
        <w:t xml:space="preserve">1a. </w:t>
      </w:r>
      <w:r w:rsidRPr="00F94714">
        <w:rPr>
          <w:kern w:val="0"/>
          <w:shd w:val="clear" w:color="auto" w:fill="FFFFFF"/>
        </w:rPr>
        <w:t>Korzystanie z pomocy psychologiczno-pedagogicznej jest dobrowolne i nieodpłatne.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rPr>
          <w:kern w:val="0"/>
          <w:shd w:val="clear" w:color="auto" w:fill="FFFFFF"/>
        </w:rPr>
        <w:t>1b. Organizacja pomocy psychologiczno-pedagogicznej jest zadaniem dyrektora.</w:t>
      </w:r>
    </w:p>
    <w:p w:rsidR="005C0FD0" w:rsidRPr="00F94714" w:rsidRDefault="005C0FD0" w:rsidP="00280B2B">
      <w:pPr>
        <w:widowControl/>
        <w:tabs>
          <w:tab w:val="left" w:pos="0"/>
          <w:tab w:val="left" w:pos="284"/>
          <w:tab w:val="left" w:pos="426"/>
        </w:tabs>
        <w:spacing w:line="276" w:lineRule="auto"/>
        <w:jc w:val="both"/>
        <w:textAlignment w:val="auto"/>
      </w:pPr>
      <w:r w:rsidRPr="00F94714">
        <w:t>2. Dyrektor przedszkola planuje i koordynuje udzielanie dziecku pomocy psychologiczno-pedagogicznej, w tym ustala formy udzielania tej pomocy, okres jej udzielania oraz wymiar godzin, w którym poszczególne formy będą realizowane. Podczas planowania udzielania dziecku pomocy psychologiczno-pedagogicznej uwzględnia się wymiar godzin ustalony dla poszczególnych form pomocy psychologiczno-pedagogicznej.</w:t>
      </w:r>
    </w:p>
    <w:p w:rsidR="005C0FD0" w:rsidRPr="00F94714" w:rsidRDefault="005C0FD0" w:rsidP="00174328">
      <w:pPr>
        <w:widowControl/>
        <w:tabs>
          <w:tab w:val="left" w:pos="0"/>
          <w:tab w:val="left" w:pos="284"/>
          <w:tab w:val="left" w:pos="426"/>
        </w:tabs>
        <w:spacing w:line="276" w:lineRule="auto"/>
        <w:jc w:val="both"/>
        <w:textAlignment w:val="auto"/>
      </w:pPr>
      <w:r w:rsidRPr="00F94714">
        <w:t>3. Dyrektor, planując udzielanie dziecku pomocy psychologiczno-pedagogicznej, współpracuje z jego rodzicami oraz – w zależności od potrzeb – z innymi nauczycielami, wychowawcami grup wychowawczych i specjalistami prowadzącymi zajęcia z dzieckiem, poradnią lub innymi osobami.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Pomoc </w:t>
      </w:r>
      <w:proofErr w:type="spellStart"/>
      <w:r w:rsidRPr="00F94714">
        <w:t>psychologiczno</w:t>
      </w:r>
      <w:proofErr w:type="spellEnd"/>
      <w:r w:rsidRPr="00F94714">
        <w:t xml:space="preserve"> – pedagogiczna udzielana w przedszkolu polega na rozpoznawaniu i zaspokajaniu indywidualnych potrzeb rozwojowych i edukacyjnych oraz rozpoznawaniu indywidualnych możliwości psychofizycznych wychowanków i czynników środowiskowych wpływających na jego funkcjonowanie w przedszkolu, w celu wspierania potencjału rozwojowego dziecka i stwarzania warunków do jego aktywnego i pełnego uczestnictwa w życiu przedszkola oraz w środowisku społecznym, wynikających w szczególności: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niepełnosprawności;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z zagrożenia niedostosowaniem społecznym;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ze szczególnych uzdolnień;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ze specyficznych trudności w uczeniu się;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z deficytami kompetencji i zaburzeń sprawności językowych;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z choroby przewlekłej;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z sytuacji kryzysowych lub traumatycznych;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</w:tabs>
        <w:spacing w:line="276" w:lineRule="auto"/>
        <w:jc w:val="both"/>
      </w:pPr>
      <w:r w:rsidRPr="00F94714">
        <w:t>z niepowodzeń edukacyjnych;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 zaniedbań środowiskowych związanych z sytuacją bytową wychowanków i jego rodziny, sposobem spędzania czasu wolnego, kontaktami środowiskowymi;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 trudności adaptacyjnych związanych z różnicami kulturowymi lub ze zmianą środowiska edukacyjnego, w tym związanych z wcześniejszym kształceniem za granicą;</w:t>
      </w:r>
    </w:p>
    <w:p w:rsidR="005C0FD0" w:rsidRPr="00F94714" w:rsidRDefault="005C0FD0" w:rsidP="003E4BC1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 zaburzeniami zachowania i emocji.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lastRenderedPageBreak/>
        <w:t>§ 10.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Pomoc </w:t>
      </w:r>
      <w:proofErr w:type="spellStart"/>
      <w:r w:rsidRPr="00F94714">
        <w:t>psychologiczno</w:t>
      </w:r>
      <w:proofErr w:type="spellEnd"/>
      <w:r w:rsidRPr="00F94714">
        <w:t xml:space="preserve"> – pedagogiczna realizowana jest we współpracy z:</w:t>
      </w:r>
    </w:p>
    <w:p w:rsidR="005C0FD0" w:rsidRPr="00F94714" w:rsidRDefault="005C0FD0" w:rsidP="003E4BC1">
      <w:pPr>
        <w:pStyle w:val="Standard"/>
        <w:numPr>
          <w:ilvl w:val="0"/>
          <w:numId w:val="62"/>
        </w:numPr>
        <w:tabs>
          <w:tab w:val="left" w:pos="284"/>
          <w:tab w:val="left" w:pos="7920"/>
        </w:tabs>
        <w:spacing w:line="276" w:lineRule="auto"/>
        <w:jc w:val="both"/>
      </w:pPr>
      <w:r w:rsidRPr="00F94714">
        <w:t>rodzicami;</w:t>
      </w:r>
    </w:p>
    <w:p w:rsidR="005C0FD0" w:rsidRPr="00F94714" w:rsidRDefault="005C0FD0" w:rsidP="00280B2B">
      <w:pPr>
        <w:pStyle w:val="Standard"/>
        <w:numPr>
          <w:ilvl w:val="0"/>
          <w:numId w:val="17"/>
        </w:numPr>
        <w:tabs>
          <w:tab w:val="left" w:pos="284"/>
          <w:tab w:val="left" w:pos="7920"/>
        </w:tabs>
        <w:spacing w:line="276" w:lineRule="auto"/>
        <w:jc w:val="both"/>
      </w:pPr>
      <w:r w:rsidRPr="00F94714">
        <w:t>poradnią psychologiczno-pedagogiczną, w tym specjalistyczną;</w:t>
      </w:r>
    </w:p>
    <w:p w:rsidR="005C0FD0" w:rsidRPr="00F94714" w:rsidRDefault="005C0FD0" w:rsidP="00280B2B">
      <w:pPr>
        <w:pStyle w:val="Standard"/>
        <w:numPr>
          <w:ilvl w:val="0"/>
          <w:numId w:val="17"/>
        </w:numPr>
        <w:tabs>
          <w:tab w:val="left" w:pos="284"/>
          <w:tab w:val="left" w:pos="7920"/>
        </w:tabs>
        <w:spacing w:line="276" w:lineRule="auto"/>
        <w:jc w:val="both"/>
      </w:pPr>
      <w:r w:rsidRPr="00F94714">
        <w:rPr>
          <w:kern w:val="0"/>
          <w:shd w:val="clear" w:color="auto" w:fill="FFFFFF"/>
        </w:rPr>
        <w:t xml:space="preserve">organizacjami pozarządowymi oraz innymi instytucjami </w:t>
      </w:r>
      <w:r w:rsidRPr="00F94714">
        <w:t>działającymi na rzecz rodziny, dzieci i młodzieży;</w:t>
      </w:r>
    </w:p>
    <w:p w:rsidR="005C0FD0" w:rsidRPr="00F94714" w:rsidRDefault="005C0FD0" w:rsidP="00280B2B">
      <w:pPr>
        <w:pStyle w:val="Standard"/>
        <w:numPr>
          <w:ilvl w:val="0"/>
          <w:numId w:val="17"/>
        </w:numPr>
        <w:tabs>
          <w:tab w:val="left" w:pos="284"/>
          <w:tab w:val="left" w:pos="7920"/>
        </w:tabs>
        <w:spacing w:line="276" w:lineRule="auto"/>
        <w:jc w:val="both"/>
      </w:pPr>
      <w:r w:rsidRPr="00F94714">
        <w:rPr>
          <w:kern w:val="0"/>
          <w:shd w:val="clear" w:color="auto" w:fill="FFFFFF"/>
        </w:rPr>
        <w:t>placówkami doskonalenia nauczycieli;</w:t>
      </w:r>
    </w:p>
    <w:p w:rsidR="005C0FD0" w:rsidRPr="00F94714" w:rsidRDefault="005C0FD0" w:rsidP="00280B2B">
      <w:pPr>
        <w:pStyle w:val="Standard"/>
        <w:numPr>
          <w:ilvl w:val="0"/>
          <w:numId w:val="17"/>
        </w:numPr>
        <w:tabs>
          <w:tab w:val="left" w:pos="284"/>
          <w:tab w:val="left" w:pos="7920"/>
        </w:tabs>
        <w:spacing w:line="276" w:lineRule="auto"/>
        <w:jc w:val="both"/>
      </w:pPr>
      <w:r w:rsidRPr="00F94714">
        <w:rPr>
          <w:kern w:val="0"/>
          <w:shd w:val="clear" w:color="auto" w:fill="FFFFFF"/>
        </w:rPr>
        <w:t>innymi przedszkolami i placówkami.</w:t>
      </w:r>
    </w:p>
    <w:p w:rsidR="005C0FD0" w:rsidRPr="00F94714" w:rsidRDefault="005C0FD0" w:rsidP="00280B2B">
      <w:pPr>
        <w:pStyle w:val="NormalnyWeb"/>
        <w:tabs>
          <w:tab w:val="left" w:pos="284"/>
          <w:tab w:val="left" w:pos="426"/>
        </w:tabs>
        <w:spacing w:before="0" w:after="0" w:line="276" w:lineRule="auto"/>
        <w:jc w:val="both"/>
      </w:pPr>
      <w:r w:rsidRPr="00F94714">
        <w:t>2. Pomoc psychologiczno-pedagogiczna w przedszkolu jest udzielana z inicjatywy: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rodziców dziecka;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nauczyciela, wychowawcy grupy wychowawczej lub specjalisty, prowadzących zajęcia z dzieckiem;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poradni psychologiczno-pedagogicznej, w tym poradni specjalistycznej;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asystenta edukacji romskiej;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pomocy nauczyciela;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dyrektora przedszkola;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kuratora sądowego;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pracownika socjalnego;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asystenta rodziny;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asystenta nauczyciela lub osoby, o której mowa w art. 15 ust. 2 ustawy z dnia 14 grudnia 2016 r. – Prawo oświatowe;</w:t>
      </w:r>
    </w:p>
    <w:p w:rsidR="005C0FD0" w:rsidRPr="00F94714" w:rsidRDefault="005C0FD0" w:rsidP="003E4BC1">
      <w:pPr>
        <w:pStyle w:val="NormalnyWeb"/>
        <w:numPr>
          <w:ilvl w:val="0"/>
          <w:numId w:val="63"/>
        </w:numPr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</w:pPr>
      <w:r w:rsidRPr="00F94714">
        <w:t>organizacji pozarządowej lub instytucji działającej na rzecz rodziny, dzieci i młodzieży.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Pomoc psychologiczno-pedagogiczna może być organizowana w trakcie bieżącej pracy z dzieckiem oraz przez zintegrowane działania nauczycieli i specjalistów, a także w formie:</w:t>
      </w:r>
    </w:p>
    <w:p w:rsidR="005C0FD0" w:rsidRPr="00F94714" w:rsidRDefault="005C0FD0" w:rsidP="003E4BC1">
      <w:pPr>
        <w:pStyle w:val="Standard"/>
        <w:numPr>
          <w:ilvl w:val="0"/>
          <w:numId w:val="64"/>
        </w:numPr>
        <w:tabs>
          <w:tab w:val="left" w:pos="284"/>
        </w:tabs>
        <w:spacing w:line="276" w:lineRule="auto"/>
        <w:jc w:val="both"/>
      </w:pPr>
      <w:r w:rsidRPr="00F94714">
        <w:t>zajęć specjalistycznych: korekcyjno-kompensacyjnych, logopedycznych, rozwijających kompetencje emocjonalno-społeczne oraz innych zajęć o charakterze terapeutycznym;</w:t>
      </w:r>
    </w:p>
    <w:p w:rsidR="005C0FD0" w:rsidRPr="00F94714" w:rsidRDefault="005C0FD0" w:rsidP="00280B2B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jc w:val="both"/>
      </w:pPr>
      <w:r w:rsidRPr="00F94714">
        <w:t>zajęć rozwijających uzdolnienia;</w:t>
      </w:r>
    </w:p>
    <w:p w:rsidR="005C0FD0" w:rsidRPr="00F94714" w:rsidRDefault="005C0FD0" w:rsidP="00280B2B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jc w:val="both"/>
      </w:pPr>
      <w:r w:rsidRPr="00F94714">
        <w:t>porad, konsultacji i warsztatów dla rodziców i nauczycieli;</w:t>
      </w:r>
    </w:p>
    <w:p w:rsidR="005C0FD0" w:rsidRPr="00F94714" w:rsidRDefault="005C0FD0" w:rsidP="00280B2B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jc w:val="both"/>
      </w:pPr>
      <w:r w:rsidRPr="00F94714">
        <w:t>zindywidualizowanej ścieżki realizacji obowiązkowego rocznego przygotowania przedszkolnego;</w:t>
      </w:r>
    </w:p>
    <w:p w:rsidR="005C0FD0" w:rsidRPr="00F94714" w:rsidRDefault="005C0FD0" w:rsidP="00280B2B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jc w:val="both"/>
      </w:pPr>
      <w:r w:rsidRPr="00F94714">
        <w:t>porad i konsultacji dla wychowanków.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Objęcie dziecka zajęciami </w:t>
      </w:r>
      <w:proofErr w:type="spellStart"/>
      <w:r w:rsidRPr="00F94714">
        <w:t>dydaktyczno</w:t>
      </w:r>
      <w:proofErr w:type="spellEnd"/>
      <w:r w:rsidRPr="00F94714">
        <w:t xml:space="preserve"> – wyrównawczymi i specjalistycznymi wymaga zgody rodzica.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lastRenderedPageBreak/>
        <w:t>§ 13.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Zajęcia </w:t>
      </w:r>
      <w:proofErr w:type="spellStart"/>
      <w:r w:rsidRPr="00F94714">
        <w:t>dydaktyczno</w:t>
      </w:r>
      <w:proofErr w:type="spellEnd"/>
      <w:r w:rsidRPr="00F94714">
        <w:t xml:space="preserve"> – wyrównawcze organizuje się dla dzieci, które mają znaczne trudności w uzyskiwaniu osiągnięć z zakresu określonych zajęć edukacyjnych wynikających z podstawy wychowania przedszkolnego. Zajęcia prowadzone są przez nauczycieli poszczególnych grup.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Za zgodą organu prowadzącego, w szczególnie uzasadnionych przypadkach, zajęcia specjalistyczne mogą być prowadzone indywidualnie.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O objęciu dziecka zajęciami dydaktyczno-wyrównawczymi lub zajęciami specjalistycznymi decyduje dyrektor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16.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O zakończeniu udzielania pomocy w formie zajęć dydaktyczno-wyrównawczych lub specjalistycznych decyduje dyrektor na wniosek rodziców lub nauczyciela prowadzącego zajęcia.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W przedszkolu może być zatrudniony specjalista, np. pedagog, psycholog i logopeda.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 Dzieci przyjęte do przedszkola, podlegające obowiązkowemu rocznemu przygotowaniu przedszkolnemu, którym stan zdrowia uniemożliwia lub znacznie utrudnia uczęszczanie do przedszkola obejmuje się indywidualnym obowiązkowym rocznym przygotowaniem przedszkolnym.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2. Indywidualne obowiązkowe roczne przygotowanie przedszkolne organizuje dyrektor przedszkola na wniosek rodziców (prawnych opiekunów) i na podstawie orzeczenia wydanego przez zespół orzekający w publicznej poradni </w:t>
      </w:r>
      <w:proofErr w:type="spellStart"/>
      <w:r w:rsidRPr="00F94714">
        <w:t>psychologiczno</w:t>
      </w:r>
      <w:proofErr w:type="spellEnd"/>
      <w:r w:rsidRPr="00F94714">
        <w:t xml:space="preserve"> –pedagogicznej, w tym poradni specjalistycznej. Dyrektor organizuje indywidualne nauczanie w sposób zapewniający wykonanie określonych w orzeczeniu zaleceń dotyczących warunków realizacji potrzeb edukacyjnych dziecka oraz form pomocy </w:t>
      </w:r>
      <w:proofErr w:type="spellStart"/>
      <w:r w:rsidRPr="00F94714">
        <w:t>psychologiczno</w:t>
      </w:r>
      <w:proofErr w:type="spellEnd"/>
      <w:r w:rsidRPr="00F94714">
        <w:t xml:space="preserve"> –pedagogicznej.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19.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Przedszkole sprawuje opiekę nad dziećmi znajdującymi się w trudnej sytuacji materialnej z powodu warunków rodzinnych i losowych poprzez:</w:t>
      </w:r>
    </w:p>
    <w:p w:rsidR="005C0FD0" w:rsidRPr="00F94714" w:rsidRDefault="005C0FD0" w:rsidP="003E4BC1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jc w:val="both"/>
      </w:pPr>
      <w:r w:rsidRPr="00F94714">
        <w:lastRenderedPageBreak/>
        <w:t>udzielanie pomocy materialnej w porozumieniu z Radą Rodziców i Radą Pedagogiczną Przedszkola Nr 11;</w:t>
      </w:r>
    </w:p>
    <w:p w:rsidR="005C0FD0" w:rsidRPr="00F94714" w:rsidRDefault="005C0FD0" w:rsidP="003E4BC1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jc w:val="both"/>
      </w:pPr>
      <w:r w:rsidRPr="00F94714">
        <w:t>współpracę z właściwymi instytucjami.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4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Organy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Organami przedszkola są:</w:t>
      </w:r>
    </w:p>
    <w:p w:rsidR="005C0FD0" w:rsidRPr="00F94714" w:rsidRDefault="005C0FD0" w:rsidP="003E4BC1">
      <w:pPr>
        <w:pStyle w:val="Standard"/>
        <w:numPr>
          <w:ilvl w:val="0"/>
          <w:numId w:val="66"/>
        </w:numPr>
        <w:tabs>
          <w:tab w:val="left" w:pos="284"/>
        </w:tabs>
        <w:spacing w:line="276" w:lineRule="auto"/>
        <w:jc w:val="both"/>
      </w:pPr>
      <w:r w:rsidRPr="00F94714">
        <w:t>Dyrektor przedszkola;</w:t>
      </w:r>
    </w:p>
    <w:p w:rsidR="005C0FD0" w:rsidRPr="00F94714" w:rsidRDefault="005C0FD0" w:rsidP="00280B2B">
      <w:pPr>
        <w:pStyle w:val="Standard"/>
        <w:numPr>
          <w:ilvl w:val="0"/>
          <w:numId w:val="9"/>
        </w:numPr>
        <w:tabs>
          <w:tab w:val="left" w:pos="284"/>
        </w:tabs>
        <w:spacing w:line="276" w:lineRule="auto"/>
        <w:jc w:val="both"/>
      </w:pPr>
      <w:r w:rsidRPr="00F94714">
        <w:t>Rada Pedagogiczna;</w:t>
      </w:r>
    </w:p>
    <w:p w:rsidR="005C0FD0" w:rsidRPr="00F94714" w:rsidRDefault="005C0FD0" w:rsidP="00280B2B">
      <w:pPr>
        <w:pStyle w:val="Standard"/>
        <w:numPr>
          <w:ilvl w:val="0"/>
          <w:numId w:val="9"/>
        </w:numPr>
        <w:tabs>
          <w:tab w:val="left" w:pos="284"/>
        </w:tabs>
        <w:spacing w:line="276" w:lineRule="auto"/>
        <w:jc w:val="both"/>
      </w:pPr>
      <w:r w:rsidRPr="00F94714">
        <w:t>Rada Rodziców.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Każdy z wymienionych organów w § 20 działa zgodnie z ustawą Prawo oświatowe. Organy kolegialne funkcjonują według odrębnych regulaminów, uchwalonych przez te organy. Regulaminy te nie mogą być sprzeczne ze Statutem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Dyrektor przedszkola:</w:t>
      </w:r>
    </w:p>
    <w:p w:rsidR="005C0FD0" w:rsidRPr="00F94714" w:rsidRDefault="005C0FD0" w:rsidP="003E4BC1">
      <w:pPr>
        <w:pStyle w:val="Standard"/>
        <w:numPr>
          <w:ilvl w:val="0"/>
          <w:numId w:val="67"/>
        </w:numPr>
        <w:tabs>
          <w:tab w:val="left" w:pos="284"/>
        </w:tabs>
        <w:spacing w:line="276" w:lineRule="auto"/>
      </w:pPr>
      <w:r w:rsidRPr="00F94714">
        <w:t>kieruje przedszkolem jako jednostką samorządu terytorialnego;</w:t>
      </w:r>
    </w:p>
    <w:p w:rsidR="005C0FD0" w:rsidRPr="00F94714" w:rsidRDefault="005C0FD0" w:rsidP="00280B2B">
      <w:pPr>
        <w:pStyle w:val="Standard"/>
        <w:numPr>
          <w:ilvl w:val="0"/>
          <w:numId w:val="40"/>
        </w:numPr>
        <w:tabs>
          <w:tab w:val="left" w:pos="284"/>
        </w:tabs>
        <w:spacing w:line="276" w:lineRule="auto"/>
      </w:pPr>
      <w:r w:rsidRPr="00F94714">
        <w:t>jest osobą działającą w imieniu pracodawcy;</w:t>
      </w:r>
    </w:p>
    <w:p w:rsidR="005C0FD0" w:rsidRPr="00F94714" w:rsidRDefault="005C0FD0" w:rsidP="00280B2B">
      <w:pPr>
        <w:pStyle w:val="Standard"/>
        <w:numPr>
          <w:ilvl w:val="0"/>
          <w:numId w:val="40"/>
        </w:numPr>
        <w:tabs>
          <w:tab w:val="left" w:pos="284"/>
        </w:tabs>
        <w:spacing w:line="276" w:lineRule="auto"/>
      </w:pPr>
      <w:r w:rsidRPr="00F94714">
        <w:t>jest organem nadzoru pedagogicznego;</w:t>
      </w:r>
    </w:p>
    <w:p w:rsidR="005C0FD0" w:rsidRPr="00F94714" w:rsidRDefault="005C0FD0" w:rsidP="00280B2B">
      <w:pPr>
        <w:pStyle w:val="Standard"/>
        <w:numPr>
          <w:ilvl w:val="0"/>
          <w:numId w:val="40"/>
        </w:numPr>
        <w:tabs>
          <w:tab w:val="left" w:pos="284"/>
        </w:tabs>
        <w:spacing w:line="276" w:lineRule="auto"/>
      </w:pPr>
      <w:r w:rsidRPr="00F94714">
        <w:t>jest przewodniczącym Rady Pedagogicznej;</w:t>
      </w:r>
    </w:p>
    <w:p w:rsidR="005C0FD0" w:rsidRPr="00F94714" w:rsidRDefault="005C0FD0" w:rsidP="00280B2B">
      <w:pPr>
        <w:pStyle w:val="Standard"/>
        <w:numPr>
          <w:ilvl w:val="0"/>
          <w:numId w:val="40"/>
        </w:numPr>
        <w:tabs>
          <w:tab w:val="left" w:pos="284"/>
        </w:tabs>
        <w:spacing w:line="276" w:lineRule="auto"/>
      </w:pPr>
      <w:r w:rsidRPr="00F94714">
        <w:t>wykonuje zadania administracji publicznej w zakresie określonym ustawą.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Dyrektor przedszkola kieruje bieżącą działalnością przedszkola, reprezentuje je na zewnątrz. Jest bezpośrednim przełożonym wszystkich pracowników zatrudnionych w przedszkolu. Jest przewodniczącym Rady Pedagogicznej.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Ogólny zakres kompetencji, zadań i obowiązków dyrektora przedszkola określa ustawa Prawo oświatowe i inne przepisy szczegółowe.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1.  Dyrektor przedszkola:</w:t>
      </w:r>
    </w:p>
    <w:p w:rsidR="005C0FD0" w:rsidRPr="00F94714" w:rsidRDefault="005C0FD0" w:rsidP="003E4BC1">
      <w:pPr>
        <w:pStyle w:val="Standard"/>
        <w:numPr>
          <w:ilvl w:val="0"/>
          <w:numId w:val="68"/>
        </w:numPr>
        <w:tabs>
          <w:tab w:val="left" w:pos="284"/>
          <w:tab w:val="left" w:pos="426"/>
          <w:tab w:val="left" w:pos="7320"/>
        </w:tabs>
        <w:spacing w:line="276" w:lineRule="auto"/>
        <w:jc w:val="both"/>
      </w:pPr>
      <w:r w:rsidRPr="00F94714">
        <w:t>kieruje działalnością opiekuńczo - wychowawczą i dydaktyczną, a szczególności: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kształtuje twórczą atmosferę pracy, stwarza warunki sprzyjające podnoszeniu jej jakości,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lastRenderedPageBreak/>
        <w:t xml:space="preserve">przewodniczy Radzie Pedagogicznej, przygotowuje i prowadzi posiedzenia rady oraz jest odpowiedzialny za zawiadomienie wszystkich jej członków o terminie i porządku zebrania zgodnie z </w:t>
      </w:r>
      <w:r w:rsidRPr="00F94714">
        <w:rPr>
          <w:i/>
          <w:iCs/>
        </w:rPr>
        <w:t>Regulaminem Rady Pedagogicznej</w:t>
      </w:r>
      <w:r w:rsidRPr="00F94714">
        <w:t>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realizuje uchwały Rady Pedagogicznej podjęte w ramach jej kompetencji stanowiących,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udziela nauczycielom pomocy w opracowywaniu miesięcznych projektów edukacyjnych,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sprawuje nadzór pedagogiczny zgodnie z odrębnymi przepisami,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przedkłada Radzie Pedagogicznej nie rzadziej niż dwa razy w ciągu roku wnioski i uwagi ze sprawowanego nadzoru pedagogicznego,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dba o autorytet członków Rady Pedagogicznej, ochronę praw i godności nauczyciela,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współpracuje z Radą Pedagogiczną i Radą Rodziców,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stwarza warunki do działania w przedszkolu wolontariuszy, stowarzyszeń i organizacji, których celem statutowym jest działalność wychowawcza i opiekuńcza lub rozszerzanie i wzbogacanie form działalności wychowawczo - opiekuńczej w przedszkolu,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udziela na wniosek rodziców (prawnych opiekunów), po spełnieniu ustawowych wymogów zezwoleń na spełnianie obowiązkowego rocznego przygotowania przedszkolnego poza przedszkolem lub w formie indywidualnego nauczania,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 xml:space="preserve">organizuje pomoc </w:t>
      </w:r>
      <w:proofErr w:type="spellStart"/>
      <w:r w:rsidRPr="00F94714">
        <w:t>psychologiczno</w:t>
      </w:r>
      <w:proofErr w:type="spellEnd"/>
      <w:r w:rsidRPr="00F94714">
        <w:t xml:space="preserve"> - pedagogiczną w formach określonych w statucie przedszkola i decyduje o jej zakończeniu,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 porozumieniu z organem prowadzącym organizuje dla dzieci z orzeczoną niepełnosprawnością lub niedostosowaniem społecznym zajęcia rewalidacyjne,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zawiadamia w terminie do 30 września każdego roku szkolnego dyrektora szkoły podstawowej w obwodzie której mieszka dziecko o realizacji obowiązkowego rocznego przygotowania przedszkolnego przez dzieci przyjęte do przedszkola, które temu obowiązkowi podlegają,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dopuszcza do użytku przedszkolnego programy wychowania przedszkolnego,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wstrzymuje wykonanie uchwał Rady Pedagogicznej niezgodnych z prawem i zawiadamia o tym organ prowadzący i nadzorujący,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powołuje Komisję rekrutacyjno- kwalifikacyjną, gdy zachodzi taka konieczność,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inspiruje nauczycieli do innowacji pedagogicznych, wychowawczych i organizacyjnych,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umożliwiana podtrzymywanie tożsamości narodowej, etnicznej i religijnej,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opracowuje w porozumieniu z Radą Pedagogiczną plan doskonalenia nauczycieli,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może skreślić wychowanka z listy dzieci uczęszczających do przedszkola, z zachowaniem zasad zapisanych w § 74 statutu;</w:t>
      </w:r>
    </w:p>
    <w:p w:rsidR="005C0FD0" w:rsidRPr="00F94714" w:rsidRDefault="005C0FD0" w:rsidP="00280B2B">
      <w:pPr>
        <w:pStyle w:val="Standard"/>
        <w:numPr>
          <w:ilvl w:val="0"/>
          <w:numId w:val="23"/>
        </w:numPr>
        <w:tabs>
          <w:tab w:val="left" w:pos="284"/>
          <w:tab w:val="left" w:pos="426"/>
          <w:tab w:val="left" w:pos="7320"/>
        </w:tabs>
        <w:spacing w:line="276" w:lineRule="auto"/>
        <w:jc w:val="both"/>
      </w:pPr>
      <w:r w:rsidRPr="00F94714">
        <w:t>organizuje działalność przedszkola, a w szczególności: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opracowuje arkusz organizacyjny na każdy rok szkolny,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przydziela nauczycielom stałe prace i zajęcia w ramach wynagrodzenia zasadniczego oraz dodatkowo płatne zajęcia opiekuńczo – wychowawcze i dydaktyczne,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zapewnia odpowiednie warunki do jak najpełniejszej realizacji zadań przedszkola, a w szczególności należytego stanu higieniczno- sanitarnego, bezpiecznych warunków pobytu dziecka w budynku przedszkola i placu przedszkolnym,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dba o właściwe wyposażenie przedszkola w sprzęt i pomoce dydaktyczne,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egzekwuje przestrzeganie przez pracowników przedszkola ustalonego porządku oraz dbałości o estetykę i czystość,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sprawuje nadzór nad działalnością administracyjną i gospodarczą przedszkola,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lastRenderedPageBreak/>
        <w:t>opracowuje projekt planu finansowego przedszkola,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dysponuje środkami finansowymi określonymi w planie finansowym przedszkola; ponosi odpowiedzialność za ich prawidłowe wykorzystanie,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dokonuje co najmniej dwa razy w ciągu roku przeglądu technicznego budynku i stanu technicznego urządzeń na placu zabaw,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 xml:space="preserve">organizuje prace </w:t>
      </w:r>
      <w:proofErr w:type="spellStart"/>
      <w:r w:rsidRPr="00F94714">
        <w:t>konserwacyjno</w:t>
      </w:r>
      <w:proofErr w:type="spellEnd"/>
      <w:r w:rsidRPr="00F94714">
        <w:t xml:space="preserve"> – remontowe</w:t>
      </w:r>
      <w:r w:rsidR="00BC3861">
        <w:t>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powołuje komisję w celu dokonania inwentaryzacji majątku przedszkola,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odpowiada za prowadzenie, przechowywanie i archiwizację dokumentacji przedszkola zgodnie z odrębnymi przepisami;</w:t>
      </w:r>
    </w:p>
    <w:p w:rsidR="005C0FD0" w:rsidRPr="00F94714" w:rsidRDefault="005C0FD0" w:rsidP="00280B2B">
      <w:pPr>
        <w:pStyle w:val="Standard"/>
        <w:numPr>
          <w:ilvl w:val="0"/>
          <w:numId w:val="23"/>
        </w:numPr>
        <w:tabs>
          <w:tab w:val="left" w:pos="284"/>
          <w:tab w:val="left" w:pos="426"/>
          <w:tab w:val="left" w:pos="7320"/>
        </w:tabs>
        <w:spacing w:line="276" w:lineRule="auto"/>
        <w:jc w:val="both"/>
      </w:pPr>
      <w:r w:rsidRPr="00F94714">
        <w:t>prowadzi sprawy kadrowe i socjalne pracowników, a w szczególności: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nawiązuje i rozwiązuje stosunek pracy z nauczycielami i innymi pracownikami przedszkola,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dokonuje oceny pracy nauczycieli i okresowych ocen pracy pracowników samorządowych zatrudnionych na stanowiskach urzędniczych i urzędniczych kierowniczych w oparciu o opracowane przez siebie kryteria oceny,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opracowuje regulamin wynagradzania pracowników samorządowych,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dokonuje oceny dorobku zawodowego za okres stażu na stopień awansu zawodowego,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przyznaje nagrody dyrektora oraz wymierza kary porządkowe nauczycielom i pracownikom administracji i obsługi przedszkola,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występuje z wnioskami o odznaczenia, nagrody i inne wyróżnienia dla nauczycieli i  pracowników,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udziela urlopów zgodnie z KN i KP,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załatwia sprawy osobowe nauczycieli i pracowników nie będących nauczycielami,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wydaje świadectwa pracy i opinie wymagane prawem,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wydaje decyzje o nadaniu stopnia nauczyciela kontraktowego,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przyznaje dodatek motywacyjny nauczycielom zgodnie z zasadami opracowanymi przez organ prowadzący,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określa zakresy obowiązków, uprawnień i odpowiedzialności na stanowiskach pracy,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współdziała ze związkami zawodowymi w zakresie uprawnień związków do opiniowania i  zatwierdzania,</w:t>
      </w:r>
    </w:p>
    <w:p w:rsidR="005C0FD0" w:rsidRPr="00F94714" w:rsidRDefault="005C0FD0" w:rsidP="00280B2B">
      <w:pPr>
        <w:pStyle w:val="Standard"/>
        <w:numPr>
          <w:ilvl w:val="1"/>
          <w:numId w:val="23"/>
        </w:numPr>
        <w:tabs>
          <w:tab w:val="left" w:pos="284"/>
          <w:tab w:val="left" w:pos="426"/>
          <w:tab w:val="left" w:pos="7200"/>
        </w:tabs>
        <w:spacing w:line="276" w:lineRule="auto"/>
        <w:jc w:val="both"/>
      </w:pPr>
      <w:r w:rsidRPr="00F94714">
        <w:t>wykonuje inne zadania wynikające z przepisów prawa.</w:t>
      </w:r>
    </w:p>
    <w:p w:rsidR="005C0FD0" w:rsidRPr="00F94714" w:rsidRDefault="005C0FD0" w:rsidP="00280B2B">
      <w:pPr>
        <w:tabs>
          <w:tab w:val="left" w:pos="284"/>
          <w:tab w:val="left" w:pos="426"/>
        </w:tabs>
        <w:spacing w:line="276" w:lineRule="auto"/>
        <w:jc w:val="both"/>
      </w:pPr>
      <w:r w:rsidRPr="00F94714">
        <w:t>2. Dyrektor Przedszkola w terminie 30 dni od dnia otrzymania zaleceń (wydanych przez wizytatora) jest obowiązany powiadomić:</w:t>
      </w:r>
    </w:p>
    <w:p w:rsidR="005C0FD0" w:rsidRPr="00F94714" w:rsidRDefault="005C0FD0" w:rsidP="00280B2B">
      <w:pPr>
        <w:tabs>
          <w:tab w:val="left" w:pos="284"/>
          <w:tab w:val="left" w:pos="426"/>
        </w:tabs>
        <w:spacing w:line="276" w:lineRule="auto"/>
        <w:jc w:val="both"/>
      </w:pPr>
      <w:r w:rsidRPr="00F94714">
        <w:t>1) organ sprawujący nadzór pedagogiczny o sposobie realizacji zaleceń;</w:t>
      </w:r>
    </w:p>
    <w:p w:rsidR="005C0FD0" w:rsidRPr="00F94714" w:rsidRDefault="005C0FD0" w:rsidP="00280B2B">
      <w:pPr>
        <w:tabs>
          <w:tab w:val="left" w:pos="284"/>
          <w:tab w:val="left" w:pos="426"/>
        </w:tabs>
        <w:spacing w:line="276" w:lineRule="auto"/>
        <w:jc w:val="both"/>
      </w:pPr>
      <w:r w:rsidRPr="00F94714">
        <w:t>2) organ prowadzący szkołę o otrzymanych zaleceniach oraz o sposobie ich realizacji.</w:t>
      </w:r>
    </w:p>
    <w:p w:rsidR="005C0FD0" w:rsidRPr="00F94714" w:rsidRDefault="005C0FD0" w:rsidP="00280B2B">
      <w:pPr>
        <w:tabs>
          <w:tab w:val="left" w:pos="284"/>
          <w:tab w:val="left" w:pos="426"/>
        </w:tabs>
        <w:spacing w:line="276" w:lineRule="auto"/>
        <w:jc w:val="both"/>
      </w:pPr>
      <w:r w:rsidRPr="00F94714">
        <w:t>3. Dyrektor Przedszkola ponosi pełną odpowiedzialność za właściwe prowadzenie i przechowywanie dokumentacji przebiegu nauczania, działalności wychowawczej i opiekuńczej oraz za wydawanie przez przedszkole dokumentów zgodnie z posiadaną dokumentacją.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lastRenderedPageBreak/>
        <w:t>§ 26.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Dyrektor prowadzi zajęcia dydaktyczne w wymiarze ustalonym dla Dyrektora przedszkola. Dyrektor współpracuje z organem prowadzącym i nadzorującym w zakresie określonym ustawą i aktami wykonawczymi do ustawy.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Rada Pedagogiczna jest kolegialnym organem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W skład Rady Pedagogicznej wchodzą wszyscy nauczyciele zatrudnieni w przedszkolu.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29.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Rada Pedagogiczna w ramach kompetencji stanowiących: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1)</w:t>
      </w:r>
      <w:r w:rsidRPr="00F94714">
        <w:tab/>
        <w:t>uchwala regulamin swojej działalności;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2)</w:t>
      </w:r>
      <w:r w:rsidRPr="00F94714">
        <w:tab/>
        <w:t>zatwierdza plan pracy przedszkola na każdy rok szkolny;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3)</w:t>
      </w:r>
      <w:r w:rsidRPr="00F94714">
        <w:tab/>
        <w:t>podejmuje uchwały w sprawie eksperymentu pedagogicznego po zaopiniowaniu ich projektów przez radę rodziców;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4)</w:t>
      </w:r>
      <w:r w:rsidRPr="00F94714">
        <w:tab/>
        <w:t>podejmuje uchwały w sprawie skreślenia z listy zapisane dziecko;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5)</w:t>
      </w:r>
      <w:r w:rsidRPr="00F94714">
        <w:tab/>
        <w:t>ustala organizację doskonalenia zawodowego nauczycieli i zatwierdza plan WDN;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6)</w:t>
      </w:r>
      <w:r w:rsidRPr="00F94714">
        <w:tab/>
        <w:t>uchwala statut przedszkola i wprowadzane zmiany do statutu;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7) ustala sposób wykorzystania wyników nadzoru pedagogicznego, w tym sprawowanego nad jednostką przez organ sprawujący nadzór pedagogiczny, w celu doskonalenia pracy jednostki.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 31.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Rada Pedagogiczna w ramach kompetencji opiniujących: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>1) opiniuje przedszkolny zestaw programów wychowania przedszkolnego;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>2) opiniuje wnioski dyrektora o przyznanie nauczycielom odznaczeń, nagród i innych wyróżnień;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>3) opiniuje wniosek o nagrodę kuratora oświaty dla dyrektora przedszkola;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>4) wydaje opinie na okoliczność przedłużenia powierzenia stanowiska dyrektora;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>5) opiniuje pracę dyrektora przy ustalaniu jego oceny pracy;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>6) opiniuje ramowy rozkład dnia w przedszkolu;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lastRenderedPageBreak/>
        <w:t>7) opiniuje organizację przedszkola, w tym tygodniowy rozkład dnia;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>8) opiniuje projekt planu finansowego;</w:t>
      </w:r>
    </w:p>
    <w:p w:rsidR="005C0FD0" w:rsidRPr="00F94714" w:rsidRDefault="005C0FD0" w:rsidP="00280B2B">
      <w:pPr>
        <w:pStyle w:val="Standard"/>
        <w:tabs>
          <w:tab w:val="left" w:pos="284"/>
          <w:tab w:val="left" w:pos="7200"/>
        </w:tabs>
        <w:spacing w:line="276" w:lineRule="auto"/>
        <w:jc w:val="both"/>
      </w:pPr>
      <w:r w:rsidRPr="00F94714">
        <w:t xml:space="preserve">9) opiniuje </w:t>
      </w:r>
      <w:r w:rsidRPr="00F94714">
        <w:rPr>
          <w:kern w:val="0"/>
        </w:rPr>
        <w:t>propozycje dyrektora w sprawach przydziału nauczycielom stałych prac i zajęć w ramach wynagrodzenia zasadniczego oraz dodatkowo płatnych zajęć dydaktycznych, wychowawczych i opiekuńczych.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Rada Pedagogiczna ponadto: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przygotowuje projekt zmian (nowelizacji) do statutu i upoważnia dyrektora do obwieszczania tekstu jednolitego statutu;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może występować z wnioskiem o odwołanie nauczyciela z funkcji dyrektora przedszkola lub z innych funkcji kierowniczych w przedszkolu;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uczestniczy w rozwiązywaniu spraw wewnętrznych przedszkola;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głosuje nad wotum nieufności dla dyrektora przedszkola;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uczestniczy w tworzeniu planu doskonalenia nauczycieli;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wybiera swoich przedstawicieli do udziału w konkursie na stanowisko dyrektora przedszkola;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wybiera przedstawiciela do zespołu rozpatrującego odwołanie nauczyciela od oceny pracy;</w:t>
      </w:r>
    </w:p>
    <w:p w:rsidR="005C0FD0" w:rsidRPr="00F94714" w:rsidRDefault="005C0FD0" w:rsidP="00280B2B">
      <w:pPr>
        <w:pStyle w:val="Standard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zgłasza i opiniuje kandydatów na członków komisji Dyscyplinarnej dla nauczycieli.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W przedszkolu działa Rada Rodziców.</w:t>
      </w:r>
    </w:p>
    <w:p w:rsidR="005C0FD0" w:rsidRPr="00F94714" w:rsidRDefault="005C0FD0" w:rsidP="003E4BC1">
      <w:pPr>
        <w:pStyle w:val="Standard"/>
        <w:numPr>
          <w:ilvl w:val="0"/>
          <w:numId w:val="69"/>
        </w:numPr>
        <w:tabs>
          <w:tab w:val="left" w:pos="284"/>
        </w:tabs>
        <w:spacing w:line="276" w:lineRule="auto"/>
        <w:jc w:val="both"/>
      </w:pPr>
      <w:r w:rsidRPr="00F94714">
        <w:t>Rada Rodziców jest kolegialnym organem przedszkola.</w:t>
      </w:r>
    </w:p>
    <w:p w:rsidR="005C0FD0" w:rsidRPr="00F94714" w:rsidRDefault="005C0FD0" w:rsidP="00280B2B">
      <w:pPr>
        <w:pStyle w:val="Standard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F94714">
        <w:t>Rada Rodziców reprezentuje ogół rodziców przed innymi organami przedszkola.</w:t>
      </w:r>
    </w:p>
    <w:p w:rsidR="005C0FD0" w:rsidRPr="00F94714" w:rsidRDefault="005C0FD0" w:rsidP="00280B2B">
      <w:pPr>
        <w:pStyle w:val="Standard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F94714">
        <w:t>W skład Rady Rodziców wchodzi jeden przedstawiciel każdego oddziału przedszkolnego.</w:t>
      </w:r>
    </w:p>
    <w:p w:rsidR="005C0FD0" w:rsidRPr="00F94714" w:rsidRDefault="005C0FD0" w:rsidP="00280B2B">
      <w:pPr>
        <w:pStyle w:val="Standard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F94714">
        <w:t>Wybory reprezentantów rodziców każdego oddziału, przeprowadza się poprzez głosowanie, na pierwszym zebraniu rodziców w każdym roku szkolnym w wyborach.</w:t>
      </w:r>
    </w:p>
    <w:p w:rsidR="005C0FD0" w:rsidRPr="00F94714" w:rsidRDefault="005C0FD0" w:rsidP="00280B2B">
      <w:pPr>
        <w:pStyle w:val="Standard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F94714">
        <w:t>Rada Rodziców uchwala regulamin swojej działalności, w którym określa szczegółowo: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a) wewnętrzną strukturę i tryb pracy Rady,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b) szczegółowy tryb wyborów do Rady Rodziców,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c) zasady wydatkowania funduszy Rady Rodziców;</w:t>
      </w:r>
    </w:p>
    <w:p w:rsidR="005C0FD0" w:rsidRPr="00F94714" w:rsidRDefault="005C0FD0" w:rsidP="003E4BC1">
      <w:pPr>
        <w:pStyle w:val="Standard"/>
        <w:numPr>
          <w:ilvl w:val="0"/>
          <w:numId w:val="70"/>
        </w:numPr>
        <w:tabs>
          <w:tab w:val="left" w:pos="284"/>
        </w:tabs>
        <w:spacing w:line="276" w:lineRule="auto"/>
        <w:jc w:val="both"/>
      </w:pPr>
      <w:r w:rsidRPr="00F94714">
        <w:t>Regulamin Rady Rodziców nie może być sprzeczny z zapisami niniejszego statutu;</w:t>
      </w:r>
    </w:p>
    <w:p w:rsidR="005C0FD0" w:rsidRPr="00F94714" w:rsidRDefault="005C0FD0" w:rsidP="00280B2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jc w:val="both"/>
      </w:pPr>
      <w:r w:rsidRPr="00F94714">
        <w:t xml:space="preserve">Rada Rodziców może gromadzić fundusze z dobrowolnych składek rodziców oraz innych źródeł. Zasady wydatkowania funduszy określa </w:t>
      </w:r>
      <w:r w:rsidRPr="00F94714">
        <w:rPr>
          <w:i/>
          <w:iCs/>
        </w:rPr>
        <w:t>Regulamin Rady Rodziców</w:t>
      </w:r>
      <w:r w:rsidRPr="00F94714">
        <w:t>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Rada Rodziców w zakresie kompetencji opiniujących:</w:t>
      </w:r>
    </w:p>
    <w:p w:rsidR="005C0FD0" w:rsidRPr="00F94714" w:rsidRDefault="005C0FD0" w:rsidP="003E4BC1">
      <w:pPr>
        <w:pStyle w:val="Standard"/>
        <w:numPr>
          <w:ilvl w:val="0"/>
          <w:numId w:val="88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>opiniuje pracę nauczyciela do ustalenia oceny dorobku zawodowego nauczyciela za okres stażu. Rada Rodziców przedstawia swoją opinię na piśmie w terminie 14 dni od dnia otrzymania zawiadomienia o dokonywanej ocenie dorobku zawodowego. Nie przedstawienie opinii nie wstrzymuje postępowania;</w:t>
      </w:r>
    </w:p>
    <w:p w:rsidR="005C0FD0" w:rsidRPr="00F94714" w:rsidRDefault="005C0FD0" w:rsidP="003E4BC1">
      <w:pPr>
        <w:pStyle w:val="Standard"/>
        <w:numPr>
          <w:ilvl w:val="0"/>
          <w:numId w:val="88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lastRenderedPageBreak/>
        <w:t>opiniuje program i harmonogram poprawy efektywności wychowania i kształcenia, w  przypadku, gdy nadzór pedagogiczny poleca taki opracować;</w:t>
      </w:r>
    </w:p>
    <w:p w:rsidR="005C0FD0" w:rsidRPr="00F94714" w:rsidRDefault="005C0FD0" w:rsidP="003E4BC1">
      <w:pPr>
        <w:pStyle w:val="Standard"/>
        <w:numPr>
          <w:ilvl w:val="0"/>
          <w:numId w:val="88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>opiniuje plan nadzoru pedagogicznego na dany rok szkolny;</w:t>
      </w:r>
    </w:p>
    <w:p w:rsidR="005C0FD0" w:rsidRPr="00F94714" w:rsidRDefault="005C0FD0" w:rsidP="003E4BC1">
      <w:pPr>
        <w:pStyle w:val="Standard"/>
        <w:numPr>
          <w:ilvl w:val="0"/>
          <w:numId w:val="88"/>
        </w:numPr>
        <w:tabs>
          <w:tab w:val="left" w:pos="284"/>
        </w:tabs>
        <w:spacing w:line="276" w:lineRule="auto"/>
        <w:ind w:left="0" w:firstLine="0"/>
        <w:jc w:val="both"/>
      </w:pPr>
      <w:r w:rsidRPr="00F94714">
        <w:t>opiniuje projekt planu finansowego składanego przez dyrektora.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Rada Rodziców może: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1) wnioskować do dyrektora przedszkola o dokonanie oceny nauczyciela, z wyjątkiem nauczyciela stażysty;</w:t>
      </w:r>
    </w:p>
    <w:p w:rsidR="005C0FD0" w:rsidRPr="00F94714" w:rsidRDefault="005C0FD0" w:rsidP="00280B2B">
      <w:pPr>
        <w:pStyle w:val="Standard"/>
        <w:numPr>
          <w:ilvl w:val="0"/>
          <w:numId w:val="21"/>
        </w:numPr>
        <w:tabs>
          <w:tab w:val="left" w:pos="284"/>
        </w:tabs>
        <w:spacing w:line="276" w:lineRule="auto"/>
        <w:jc w:val="both"/>
      </w:pPr>
      <w:r w:rsidRPr="00F94714">
        <w:t>występować do dyrektora przedszkola, innych organów przedszkola, organu sprawującego nadzór pedagogiczny lub organu prowadzącego w wnioskami i opiniami we wszystkich sprawach przedszkola;</w:t>
      </w:r>
    </w:p>
    <w:p w:rsidR="005C0FD0" w:rsidRPr="00F94714" w:rsidRDefault="005C0FD0" w:rsidP="00280B2B">
      <w:pPr>
        <w:pStyle w:val="Standard"/>
        <w:numPr>
          <w:ilvl w:val="0"/>
          <w:numId w:val="21"/>
        </w:numPr>
        <w:tabs>
          <w:tab w:val="left" w:pos="284"/>
        </w:tabs>
        <w:spacing w:line="276" w:lineRule="auto"/>
        <w:jc w:val="both"/>
      </w:pPr>
      <w:r w:rsidRPr="00F94714">
        <w:t>delegować swojego przedstawiciela do komisji konkursowej wyłaniającej kandydata na stanowisko dyrektora przedszkola;</w:t>
      </w:r>
    </w:p>
    <w:p w:rsidR="005C0FD0" w:rsidRPr="00F94714" w:rsidRDefault="005C0FD0" w:rsidP="00280B2B">
      <w:pPr>
        <w:pStyle w:val="Standard"/>
        <w:numPr>
          <w:ilvl w:val="0"/>
          <w:numId w:val="21"/>
        </w:numPr>
        <w:tabs>
          <w:tab w:val="left" w:pos="284"/>
        </w:tabs>
        <w:spacing w:line="276" w:lineRule="auto"/>
        <w:jc w:val="both"/>
      </w:pPr>
      <w:r w:rsidRPr="00F94714">
        <w:t>delegować swojego przedstawiciela do Zespołu Oceniającego, powołanego przez organ nadzorujący do rozpatrzenia odwołania nauczyciela od oceny pracy.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36.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Rozstrzyganie sporów pomiędzy organami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1. W przypadku sporu pomiędzy Radą Pedagogiczną, a Radą Rodziców:</w:t>
      </w:r>
    </w:p>
    <w:p w:rsidR="005C0FD0" w:rsidRPr="00F94714" w:rsidRDefault="005C0FD0" w:rsidP="00280B2B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prowadzenie mediacji w sprawie spornej i podejmowanie ostatecznych decyzji należy do dyrektora przedszkola;</w:t>
      </w:r>
    </w:p>
    <w:p w:rsidR="005C0FD0" w:rsidRPr="00F94714" w:rsidRDefault="005C0FD0" w:rsidP="00280B2B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przed rozstrzygnięciem sporu dyrektor jest zobowiązany zapoznać się ze stanowiskiem każdej ze stron, zachowując bezstronność w ocenie tych stanowisk;</w:t>
      </w:r>
    </w:p>
    <w:p w:rsidR="005C0FD0" w:rsidRPr="00F94714" w:rsidRDefault="005C0FD0" w:rsidP="00280B2B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dyrektor przedszkola podejmuje działanie na pisemny wniosek któregoś z organów – strony sporu;</w:t>
      </w:r>
    </w:p>
    <w:p w:rsidR="005C0FD0" w:rsidRPr="00F94714" w:rsidRDefault="005C0FD0" w:rsidP="00280B2B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 swoim rozstrzygnięciu wraz z uzasadnieniem dyrektor informuje na piśmie zainteresowanych w ciągu 14 dni od złożenia informacji o sporze.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2. W przypadku sporu między organami przedszkola, w którym stroną jest dyrektor, powoływany jest Zespól Mediacyjny. W skład Zespołu Mediacyjnego wchodzi po jednym przedstawicielu organów przedszkola, z tym, że dyrektor przedszkola wyznacza swojego przedstawiciela do pracy w zespole.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3. Zespól Mediacyjny w pierwszej kolejności powinien prowadzić postępowanie mediacyjne, a w przypadku niemożności rozwiązania sporu, podejmuje decyzję w drodze głosowania.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4. Strony sporu są zobowiązane przyjąć rozstrzygnięcie Zespołu Mediacyjnego jako rozwiązanie ostateczne.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5. Każdej ze stron przysługuje wniesienie zażalenia do organu prowadzącego.</w:t>
      </w:r>
    </w:p>
    <w:p w:rsidR="005C0FD0" w:rsidRPr="00F94714" w:rsidRDefault="005C0FD0" w:rsidP="00280B2B">
      <w:pPr>
        <w:tabs>
          <w:tab w:val="left" w:pos="284"/>
        </w:tabs>
        <w:spacing w:line="276" w:lineRule="auto"/>
        <w:jc w:val="both"/>
      </w:pPr>
      <w:r w:rsidRPr="00F94714">
        <w:t>6. Spory między organami Przedszkola rozwiązywane są wewnątrz Przedszkola na drodze polubownej poprzez wzajemny udział członków poszczególnych organów i jawną wymianę poglądów.</w:t>
      </w:r>
    </w:p>
    <w:p w:rsidR="005C0FD0" w:rsidRPr="00F94714" w:rsidRDefault="005C0FD0" w:rsidP="00280B2B">
      <w:pPr>
        <w:tabs>
          <w:tab w:val="left" w:pos="284"/>
        </w:tabs>
        <w:spacing w:line="276" w:lineRule="auto"/>
        <w:jc w:val="both"/>
      </w:pPr>
      <w:r w:rsidRPr="00F94714">
        <w:t>7. Strona „poszkodowana” w pierwszej kolejności winna się zwrócić do strony „przeciwnej” z  prośbą o rozmowę/postępowanie wyjaśniające.</w:t>
      </w:r>
    </w:p>
    <w:p w:rsidR="005C0FD0" w:rsidRPr="00F94714" w:rsidRDefault="005C0FD0" w:rsidP="00280B2B">
      <w:pPr>
        <w:tabs>
          <w:tab w:val="left" w:pos="284"/>
        </w:tabs>
        <w:spacing w:line="276" w:lineRule="auto"/>
        <w:jc w:val="both"/>
      </w:pPr>
      <w:r w:rsidRPr="00F94714">
        <w:lastRenderedPageBreak/>
        <w:t>8. Rozwiązanie sporu winno doprowadzić do zadowolenia obu stron.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</w:p>
    <w:p w:rsidR="005C0FD0" w:rsidRPr="00F94714" w:rsidRDefault="005C0FD0" w:rsidP="000E53F5">
      <w:pPr>
        <w:pStyle w:val="Standard"/>
      </w:pPr>
    </w:p>
    <w:p w:rsidR="005C0FD0" w:rsidRPr="00F94714" w:rsidRDefault="005C0FD0" w:rsidP="000E53F5">
      <w:pPr>
        <w:pStyle w:val="Standard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5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Organizacja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Podstawową jednostką organizacyjną przedszkola jest oddział obejmujący dzieci w zbliżonym wieku, z uwzględnieniem ich potrzeb, zainteresowań, uzdolnień, rodzaju i stopnia niepełnosprawności.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Przedszkole jest 5 – oddziałowe.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39.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Dzienny czas pracy przedszkola ustala się na 10 godzin dzienne: od 6.00 do 16.00.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Zgodnie z obowiązująca uchwałą Rady Miasta z dnia 11 grudnia 2009 roku czas realizacji Podstawy programowej odbywa się w godzinach 8:00-13:00.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2. </w:t>
      </w:r>
      <w:r w:rsidRPr="00F94714">
        <w:rPr>
          <w:lang w:eastAsia="pl-PL"/>
        </w:rPr>
        <w:t xml:space="preserve">Godzina zajęć w przedszkolu trwa 60 minut. 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rPr>
          <w:lang w:eastAsia="pl-PL"/>
        </w:rPr>
        <w:t xml:space="preserve">3. </w:t>
      </w:r>
      <w:r w:rsidRPr="00F94714">
        <w:t>Przedszkole organizuje zajęcia przygotowujące dzieci do posługiwania się językiem obcym nowożytnym, mniejszości narodowej lub etnicznej lub językiem regionalnym.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4. </w:t>
      </w:r>
      <w:r w:rsidRPr="00F94714">
        <w:rPr>
          <w:lang w:eastAsia="pl-PL"/>
        </w:rPr>
        <w:t>Przedszkole organizuje dla dzieci zajęcia z religii na życzenie Rodziców. Życzenie, o którym mowa jest wyrażane w najprostszej formie oświadczenia złożonego przez Rodzica (opiekuna prawnego). Zajęcia religii organizuje się dla grupy nie mniejszej niż siedmioro dzieci.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rPr>
          <w:lang w:eastAsia="pl-PL"/>
        </w:rPr>
        <w:t xml:space="preserve">5. </w:t>
      </w:r>
      <w:r w:rsidRPr="00F94714">
        <w:t>Zajęcia z religii organizowane są po podstawie programowej.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6. W przedszkolu, w czasie przekraczającym wyznaczony przez organ prowadzący czas na bezpłatne nauczanie, wychowanie i opiekę mogą być realizowane świadczenia obejmujące zajęcia dydaktyczne, wychowawcze i opiekuńcze. Rodzaj zajęć dodatkowych, ich częstotliwość i forma organizacyjna zależą od wyboru rodziców.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7. </w:t>
      </w:r>
      <w:r w:rsidRPr="00F94714">
        <w:rPr>
          <w:lang w:eastAsia="pl-PL"/>
        </w:rPr>
        <w:t xml:space="preserve">Czas trwania zajęć prowadzonych dodatkowo jest dostosowany do możliwości rozwojowych dzieci i wynosi: </w:t>
      </w:r>
    </w:p>
    <w:p w:rsidR="005C0FD0" w:rsidRPr="00F94714" w:rsidRDefault="005C0FD0" w:rsidP="003E4BC1">
      <w:pPr>
        <w:widowControl/>
        <w:numPr>
          <w:ilvl w:val="1"/>
          <w:numId w:val="71"/>
        </w:numPr>
        <w:tabs>
          <w:tab w:val="left" w:pos="284"/>
          <w:tab w:val="left" w:pos="426"/>
          <w:tab w:val="left" w:pos="1440"/>
        </w:tabs>
        <w:spacing w:line="276" w:lineRule="auto"/>
        <w:ind w:left="0" w:firstLine="0"/>
        <w:jc w:val="both"/>
        <w:textAlignment w:val="auto"/>
        <w:rPr>
          <w:lang w:eastAsia="pl-PL"/>
        </w:rPr>
      </w:pPr>
      <w:r w:rsidRPr="00F94714">
        <w:rPr>
          <w:lang w:eastAsia="pl-PL"/>
        </w:rPr>
        <w:t xml:space="preserve">z dziećmi w wieku 3,4 lat – 15 min; </w:t>
      </w:r>
    </w:p>
    <w:p w:rsidR="005C0FD0" w:rsidRPr="00F94714" w:rsidRDefault="005C0FD0" w:rsidP="003E4BC1">
      <w:pPr>
        <w:widowControl/>
        <w:numPr>
          <w:ilvl w:val="1"/>
          <w:numId w:val="71"/>
        </w:numPr>
        <w:tabs>
          <w:tab w:val="left" w:pos="284"/>
          <w:tab w:val="left" w:pos="426"/>
          <w:tab w:val="left" w:pos="1440"/>
        </w:tabs>
        <w:spacing w:line="276" w:lineRule="auto"/>
        <w:ind w:left="0" w:firstLine="0"/>
        <w:jc w:val="both"/>
        <w:textAlignment w:val="auto"/>
        <w:rPr>
          <w:lang w:eastAsia="pl-PL"/>
        </w:rPr>
      </w:pPr>
      <w:r w:rsidRPr="00F94714">
        <w:rPr>
          <w:lang w:eastAsia="pl-PL"/>
        </w:rPr>
        <w:t xml:space="preserve">z dziećmi w wieku 5,6 lat – 30 min. </w:t>
      </w:r>
    </w:p>
    <w:p w:rsidR="005C0FD0" w:rsidRPr="00F94714" w:rsidRDefault="005C0FD0" w:rsidP="00280B2B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lang w:eastAsia="pl-PL"/>
        </w:rPr>
      </w:pPr>
      <w:r w:rsidRPr="00F94714">
        <w:rPr>
          <w:lang w:eastAsia="pl-PL"/>
        </w:rPr>
        <w:t xml:space="preserve">8. Przedszkole może organizować dla dzieci różne formy krajoznawstwa i turystyki. Organizację i program wycieczek dostosowuje się do wieku, zainteresowań i potrzeb dzieci, ich stanu zdrowia oraz sprawności fizycznej. </w:t>
      </w:r>
    </w:p>
    <w:p w:rsidR="005C0FD0" w:rsidRPr="00F94714" w:rsidRDefault="005C0FD0" w:rsidP="00280B2B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lang w:eastAsia="pl-PL"/>
        </w:rPr>
      </w:pPr>
      <w:r w:rsidRPr="00F94714">
        <w:rPr>
          <w:lang w:eastAsia="pl-PL"/>
        </w:rPr>
        <w:lastRenderedPageBreak/>
        <w:t>9. W przedszkolu może być prowadzona działalność innowacyjna i eksperymentalna na zasadach określonych odrębnymi przepisami.</w:t>
      </w:r>
    </w:p>
    <w:p w:rsidR="005C0FD0" w:rsidRPr="00F94714" w:rsidRDefault="005C0FD0" w:rsidP="00280B2B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lang w:eastAsia="pl-PL"/>
        </w:rPr>
      </w:pPr>
      <w:r w:rsidRPr="00F94714">
        <w:rPr>
          <w:lang w:eastAsia="pl-PL"/>
        </w:rPr>
        <w:t>10. Sposób dokumentowania zajęć w przedszkolu określają odrębne przepisy.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Przedszkole funkcjonuje przez cały rok szkolny, z wyjątkiem przerw ustalanych przez organ prowadzący, na wniosek dyrektora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Liczba dzieci w oddziale nie może przekraczać 25.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W uzasadnionych przypadkach, za zgodą organu prowadzącego przedszkole, liczba dzieci w  oddziale może być niższa.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Odbieranie dzieci z przedszkola trwa do godziny 16.00.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Do realizacji zadań statutowych przedszkole posiada:</w:t>
      </w:r>
    </w:p>
    <w:p w:rsidR="005C0FD0" w:rsidRPr="00F94714" w:rsidRDefault="005C0FD0" w:rsidP="003E4BC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jc w:val="both"/>
      </w:pPr>
      <w:r w:rsidRPr="00F94714">
        <w:t xml:space="preserve">5 </w:t>
      </w:r>
      <w:proofErr w:type="spellStart"/>
      <w:r w:rsidRPr="00F94714">
        <w:t>sal</w:t>
      </w:r>
      <w:proofErr w:type="spellEnd"/>
      <w:r w:rsidRPr="00F94714">
        <w:t xml:space="preserve"> do zajęć dla poszczególnych grup;</w:t>
      </w:r>
    </w:p>
    <w:p w:rsidR="005C0FD0" w:rsidRPr="00F94714" w:rsidRDefault="005C0FD0" w:rsidP="00280B2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jc w:val="both"/>
      </w:pPr>
      <w:r w:rsidRPr="00F94714">
        <w:t>kuchnię;</w:t>
      </w:r>
    </w:p>
    <w:p w:rsidR="005C0FD0" w:rsidRPr="00F94714" w:rsidRDefault="005C0FD0" w:rsidP="00280B2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jc w:val="both"/>
      </w:pPr>
      <w:r w:rsidRPr="00F94714">
        <w:t>2 zmywalnie naczyń;</w:t>
      </w:r>
    </w:p>
    <w:p w:rsidR="005C0FD0" w:rsidRPr="00F94714" w:rsidRDefault="005C0FD0" w:rsidP="00280B2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jc w:val="both"/>
      </w:pPr>
      <w:r w:rsidRPr="00F94714">
        <w:t>szatnię dla dzieci;</w:t>
      </w:r>
    </w:p>
    <w:p w:rsidR="005C0FD0" w:rsidRPr="00F94714" w:rsidRDefault="005C0FD0" w:rsidP="00280B2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jc w:val="both"/>
      </w:pPr>
      <w:r w:rsidRPr="00F94714">
        <w:t>pomieszczenia administracyjne i gospodarcze;</w:t>
      </w:r>
    </w:p>
    <w:p w:rsidR="005C0FD0" w:rsidRPr="00F94714" w:rsidRDefault="005C0FD0" w:rsidP="00280B2B">
      <w:pPr>
        <w:pStyle w:val="Standard"/>
        <w:numPr>
          <w:ilvl w:val="0"/>
          <w:numId w:val="16"/>
        </w:numPr>
        <w:tabs>
          <w:tab w:val="left" w:pos="284"/>
        </w:tabs>
        <w:spacing w:line="276" w:lineRule="auto"/>
        <w:jc w:val="both"/>
      </w:pPr>
      <w:r w:rsidRPr="00F94714">
        <w:t>plac zabaw wyposażony w urządzenia do zabaw i ćwiczeń rekreacyjnych.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46.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Praca opiekuńczo – wychowawcza i dydaktyczna jest prowadzona w oparciu o podstawę programową oraz dopuszczone do użytku przez dyrektora przedszkola programy wychowania przedszkolnego.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Zmienia się organizację pracy przedszkola na podstawie Uchwały z 11 grudnia 2009 roku Nr LIV/339/9 Rady Miejskiej w Nowej Soli dla poszczególnych grup wiekowych, z uwzględnieniem nowego ramowego rozkładu dnia dla wszystkich grup, co stanowi załącznik do niniejszej uchwały.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lastRenderedPageBreak/>
        <w:t>§ 48.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Z dniem 2 listopada 2009 roku płatne zajęcia dodatkowe mogą odbywać się po godzinie 16:00.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49.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Grupy łączone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1. Dyrektor może podjąć decyzję o prowadzeniu zajęć opiekuńczych lub </w:t>
      </w:r>
      <w:proofErr w:type="spellStart"/>
      <w:r w:rsidRPr="00F94714">
        <w:t>dydaktyczno</w:t>
      </w:r>
      <w:proofErr w:type="spellEnd"/>
      <w:r w:rsidRPr="00F94714">
        <w:t xml:space="preserve"> –wychowawczych w grupach łączonych.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Grupa łączona jest tworzona na okres roku szkolnego w godzinach 6.00  – 8.00 i 15.00 – 16.00 w celu zapewnienia opieki nad dziećmi przyprowadzanymi wcześnie rano i późno odbieranymi z przedszkola. - dyżury. Nauczycielka otwierająca przedszkole przyjmuje dzieci od godziny 6.00 do momentu otwarcia pozostałych oddziałów, zaś nauczycielka zamykająca przedszkole przyjmuje dzieci ze wszystkich grup od godziny 15.00 do momentu zamknięcia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3. W okresach niskiej frekwencji dzieci (ferie zimowe, ferie wiosenne, okresy przedświąteczne, wysoka zachorowalność, tzw. długie weekendy) dyrektor przedszkola może zlecić łączenie oddziałów z zachowaniem liczebności w grupie.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4. Wycieczki, wyjazdy do teatru i inne formy wyjazdowe zajęć mogą odbywać się w grupach o strukturze łączonej, zgodnie z </w:t>
      </w:r>
      <w:r w:rsidRPr="00F94714">
        <w:rPr>
          <w:i/>
          <w:iCs/>
        </w:rPr>
        <w:t>Regulaminem Organizacji Wycieczek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Nauczanie i wychowanie w zakresie podstawy programowej wychowania przedszkolnego jest bezpłatne.</w:t>
      </w:r>
    </w:p>
    <w:p w:rsidR="005C0FD0" w:rsidRPr="006A6033" w:rsidRDefault="005C0FD0" w:rsidP="00280B2B">
      <w:pPr>
        <w:pStyle w:val="Standard"/>
        <w:tabs>
          <w:tab w:val="left" w:pos="284"/>
        </w:tabs>
        <w:spacing w:line="276" w:lineRule="auto"/>
        <w:jc w:val="both"/>
        <w:rPr>
          <w:strike/>
        </w:rPr>
      </w:pPr>
      <w:r w:rsidRPr="00F94714">
        <w:t>2. Na realizację podstawy programowej przeznacza się nie mniej niż 5 godzin dziennie.</w:t>
      </w:r>
    </w:p>
    <w:p w:rsidR="005C0FD0" w:rsidRPr="00F94714" w:rsidRDefault="006A6033" w:rsidP="00280B2B">
      <w:pPr>
        <w:pStyle w:val="Standard"/>
        <w:tabs>
          <w:tab w:val="left" w:pos="284"/>
        </w:tabs>
        <w:spacing w:line="276" w:lineRule="auto"/>
        <w:jc w:val="both"/>
      </w:pPr>
      <w:r>
        <w:t>3</w:t>
      </w:r>
      <w:r w:rsidR="005C0FD0" w:rsidRPr="00F94714">
        <w:t>.</w:t>
      </w:r>
      <w:r>
        <w:t xml:space="preserve"> </w:t>
      </w:r>
      <w:r w:rsidR="005C0FD0" w:rsidRPr="00F94714">
        <w:t>Sposób rekrutacji dzieci do przedszkola ustala Regulamin Rekrutacji – stanowiący załącznik do Statutu.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Szczegółową organizację wychowania, nauczania i opieki w danym roku szkolnym określa arkusz organizacji przedszkola opracowany przez dyrektora przedszkola w terminie do dnia 21 kwietnia danego roku. Arkusz organizacyjny zatwierdza organ prowadzący przedszkole w terminie do dnia 29 maja danego roku.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W arkuszu organizacji przedszkola określa się:</w:t>
      </w:r>
    </w:p>
    <w:p w:rsidR="005C0FD0" w:rsidRPr="00F94714" w:rsidRDefault="005C0FD0" w:rsidP="00280B2B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liczbę oddziałów;</w:t>
      </w:r>
    </w:p>
    <w:p w:rsidR="005C0FD0" w:rsidRPr="00F94714" w:rsidRDefault="005C0FD0" w:rsidP="00280B2B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liczbę pracowników, w tym pracowników zajmujących kierownicze stanowiska;</w:t>
      </w:r>
    </w:p>
    <w:p w:rsidR="005C0FD0" w:rsidRPr="00F94714" w:rsidRDefault="005C0FD0" w:rsidP="00280B2B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ogólną liczbę godzin zajęć edukacyjnych lub godzin pracy finansowanych ze środków przydzielonych przez organ prowadzący przedszkole, w tym liczbę godzin zajęć realizowanych w ramach pomocy psychologiczno-pedagogicznej;</w:t>
      </w:r>
    </w:p>
    <w:p w:rsidR="005C0FD0" w:rsidRPr="00F94714" w:rsidRDefault="005C0FD0" w:rsidP="00280B2B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  <w:rPr>
          <w:strike/>
        </w:rPr>
      </w:pPr>
      <w:r w:rsidRPr="00F94714">
        <w:lastRenderedPageBreak/>
        <w:t>czas pracy przedszkola oraz poszczególnych oddziałów;</w:t>
      </w:r>
    </w:p>
    <w:p w:rsidR="005C0FD0" w:rsidRPr="00F94714" w:rsidRDefault="005C0FD0" w:rsidP="00E007FC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rPr>
          <w:shd w:val="clear" w:color="auto" w:fill="FFFFFF"/>
        </w:rPr>
        <w:t>liczbę dzieci w poszczególnych oddziałach;</w:t>
      </w:r>
    </w:p>
    <w:p w:rsidR="005C0FD0" w:rsidRPr="00F94714" w:rsidRDefault="005C0FD0" w:rsidP="00E007FC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tygodniowy wymiar zajęć religii, języka mniejszości narodowej, etnicznej lub języka regionalnego;</w:t>
      </w:r>
    </w:p>
    <w:p w:rsidR="005C0FD0" w:rsidRPr="00F94714" w:rsidRDefault="005C0FD0" w:rsidP="00E007FC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liczbę nauczycieli wraz z informacją o ich kwalifikacjach;</w:t>
      </w:r>
    </w:p>
    <w:p w:rsidR="005C0FD0" w:rsidRPr="00F94714" w:rsidRDefault="005C0FD0" w:rsidP="00E007FC">
      <w:pPr>
        <w:pStyle w:val="Standard"/>
        <w:numPr>
          <w:ilvl w:val="1"/>
          <w:numId w:val="25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liczbę pracowników administracji i obsługi oraz etatów przeliczeniowych.</w:t>
      </w:r>
    </w:p>
    <w:p w:rsidR="005C0FD0" w:rsidRPr="00F94714" w:rsidRDefault="005C0FD0" w:rsidP="00280B2B">
      <w:pPr>
        <w:tabs>
          <w:tab w:val="left" w:pos="284"/>
          <w:tab w:val="left" w:pos="426"/>
        </w:tabs>
        <w:spacing w:line="276" w:lineRule="auto"/>
        <w:jc w:val="both"/>
      </w:pPr>
      <w:r w:rsidRPr="00F94714">
        <w:t>3. Na podstawie zatwierdzonego arkusza organizacji przedszkola dyrektor, z uwzględnieniem zasad ochrony zdrowia i higieny pracy, ustala tygodniowy rozkład zajęć, określający organizację obowiązkowych i nadobowiązkowych zajęć edukacyjnych, terapeutycznych.</w:t>
      </w:r>
    </w:p>
    <w:p w:rsidR="005C0FD0" w:rsidRPr="00F94714" w:rsidRDefault="005C0FD0" w:rsidP="00280B2B">
      <w:pPr>
        <w:pStyle w:val="Standard"/>
        <w:tabs>
          <w:tab w:val="left" w:pos="284"/>
          <w:tab w:val="left" w:pos="5400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E007FC">
      <w:pPr>
        <w:pStyle w:val="Standard"/>
        <w:numPr>
          <w:ilvl w:val="3"/>
          <w:numId w:val="25"/>
        </w:numPr>
        <w:tabs>
          <w:tab w:val="left" w:pos="284"/>
        </w:tabs>
        <w:spacing w:line="276" w:lineRule="auto"/>
        <w:jc w:val="both"/>
      </w:pPr>
      <w:r w:rsidRPr="00F94714">
        <w:t>Organizację pracy przedszkola określa ramowy rozkład dnia ustalony przez dyrektora przedszkola na wniosek Rady Pedagogicznej, z uwzględnieniem zasad ochrony zdrowia i  higieny pracy oraz oczekiwań rodziców (prawnych opiekunów).</w:t>
      </w:r>
    </w:p>
    <w:p w:rsidR="005C0FD0" w:rsidRPr="00F94714" w:rsidRDefault="005C0FD0" w:rsidP="00E007FC">
      <w:pPr>
        <w:pStyle w:val="Standard"/>
        <w:numPr>
          <w:ilvl w:val="3"/>
          <w:numId w:val="25"/>
        </w:numPr>
        <w:tabs>
          <w:tab w:val="left" w:pos="284"/>
        </w:tabs>
        <w:spacing w:line="276" w:lineRule="auto"/>
        <w:jc w:val="both"/>
      </w:pPr>
      <w:r w:rsidRPr="00F94714">
        <w:t>Na podstawie ramowego rozkładu dnia nauczyciel (nauczyciele), któremu powierzono opiekę nad danym oddziałem, ustala dla tego oddziału szczegółowy rozkład dnia, z uwzględnieniem potrzeb i zainteresowań dzieci.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Ramowy rozkład dnia w przedszkolu stanowi załącznik do Statutu.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Odpłatność za przedszkole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numPr>
          <w:ilvl w:val="0"/>
          <w:numId w:val="36"/>
        </w:numPr>
        <w:tabs>
          <w:tab w:val="left" w:pos="284"/>
        </w:tabs>
        <w:spacing w:line="276" w:lineRule="auto"/>
        <w:jc w:val="both"/>
      </w:pPr>
      <w:r w:rsidRPr="00F94714">
        <w:t>Przedszkole jest jednostką budżetową, której działalność finansowana jest przez Urząd Miasta Nowa Sól oraz rodziców (prawnych opiekunów) – w formie comiesięcznej opłaty za pobyt dziecka w przedszkolu powyżej podstawy programowej.</w:t>
      </w:r>
    </w:p>
    <w:p w:rsidR="005C0FD0" w:rsidRPr="00F94714" w:rsidRDefault="005C0FD0" w:rsidP="00280B2B">
      <w:pPr>
        <w:pStyle w:val="Standard"/>
        <w:numPr>
          <w:ilvl w:val="0"/>
          <w:numId w:val="36"/>
        </w:numPr>
        <w:tabs>
          <w:tab w:val="left" w:pos="284"/>
        </w:tabs>
        <w:spacing w:line="276" w:lineRule="auto"/>
        <w:jc w:val="both"/>
      </w:pPr>
      <w:r w:rsidRPr="00F94714">
        <w:t>Odpłatność za usługi świadczone przez przedszkole wnoszą rodzice zgodnie z aktualnie obowiązującymi Uchwałami Rady Miasta.</w:t>
      </w:r>
    </w:p>
    <w:p w:rsidR="005C0FD0" w:rsidRPr="00F94714" w:rsidRDefault="005C0FD0" w:rsidP="00280B2B">
      <w:pPr>
        <w:pStyle w:val="Standard"/>
        <w:numPr>
          <w:ilvl w:val="0"/>
          <w:numId w:val="36"/>
        </w:numPr>
        <w:tabs>
          <w:tab w:val="left" w:pos="284"/>
        </w:tabs>
        <w:spacing w:line="276" w:lineRule="auto"/>
        <w:jc w:val="both"/>
      </w:pPr>
      <w:r w:rsidRPr="00F94714">
        <w:t xml:space="preserve"> Opłata wyżywienia dziecka w przedszkolu ustalana jest na podstawie obowiązujących cen artykułów żywnościowych, z uwzględnieniem norm żywieniowych. Wysokość opłaty za wyżywienie określa dyrektor w porozumieniu z Radą Rodziców.</w:t>
      </w:r>
    </w:p>
    <w:p w:rsidR="005C0FD0" w:rsidRPr="00F94714" w:rsidRDefault="005C0FD0" w:rsidP="00280B2B">
      <w:pPr>
        <w:pStyle w:val="Standard"/>
        <w:numPr>
          <w:ilvl w:val="0"/>
          <w:numId w:val="36"/>
        </w:numPr>
        <w:tabs>
          <w:tab w:val="left" w:pos="284"/>
        </w:tabs>
        <w:spacing w:line="276" w:lineRule="auto"/>
        <w:jc w:val="both"/>
      </w:pPr>
      <w:r w:rsidRPr="00F94714">
        <w:t>Rodzice dzieci 6 – letnich realizujących w przedszkolu obowiązkowe roczne przygotowanie do szkoły w zakresie podstawy wychowania przedszkolnego nie wnoszą żadnych opłat, pod warunkiem, że dziecko przebywa w przedszkolu 5 godzin.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4a. </w:t>
      </w:r>
      <w:r w:rsidRPr="00F94714">
        <w:rPr>
          <w:lang w:eastAsia="pl-PL"/>
        </w:rPr>
        <w:t xml:space="preserve">Dyrektor w porozumieniu z </w:t>
      </w:r>
      <w:r w:rsidR="00C521F9">
        <w:rPr>
          <w:lang w:eastAsia="pl-PL"/>
        </w:rPr>
        <w:t>R</w:t>
      </w:r>
      <w:r w:rsidRPr="00F94714">
        <w:rPr>
          <w:lang w:eastAsia="pl-PL"/>
        </w:rPr>
        <w:t xml:space="preserve">adą </w:t>
      </w:r>
      <w:r w:rsidR="00C521F9">
        <w:rPr>
          <w:lang w:eastAsia="pl-PL"/>
        </w:rPr>
        <w:t>P</w:t>
      </w:r>
      <w:r w:rsidRPr="00F94714">
        <w:rPr>
          <w:lang w:eastAsia="pl-PL"/>
        </w:rPr>
        <w:t>edagogiczną może podjąć decyzje o skreśleniu z listy dzieci uczęszczających do Przedszkola w następujących przypadku, jeżeli rodzice (prawni opiekunowie) nie dokonali opłat za Przedszkole (nie dotyczy dzieci objętych obowiązkowym rocznym przygotowaniem przedszkolnym).</w:t>
      </w:r>
    </w:p>
    <w:p w:rsidR="005C0FD0" w:rsidRPr="00F94714" w:rsidRDefault="005C0FD0" w:rsidP="00280B2B">
      <w:pPr>
        <w:pStyle w:val="Standard"/>
        <w:numPr>
          <w:ilvl w:val="0"/>
          <w:numId w:val="36"/>
        </w:numPr>
        <w:tabs>
          <w:tab w:val="left" w:pos="284"/>
        </w:tabs>
        <w:spacing w:line="276" w:lineRule="auto"/>
        <w:jc w:val="both"/>
      </w:pPr>
      <w:r w:rsidRPr="00F94714">
        <w:t xml:space="preserve">Opłaty za wyżywienie dziecka w przedszkolu oraz za pobyt należy dokonywać </w:t>
      </w:r>
      <w:r w:rsidRPr="00F94714">
        <w:br/>
        <w:t>w formie gotówkowej u intendenta we wskazanym terminie.</w:t>
      </w:r>
    </w:p>
    <w:p w:rsidR="005C0FD0" w:rsidRPr="00F94714" w:rsidRDefault="005C0FD0" w:rsidP="00280B2B">
      <w:pPr>
        <w:pStyle w:val="Standard"/>
        <w:numPr>
          <w:ilvl w:val="0"/>
          <w:numId w:val="36"/>
        </w:numPr>
        <w:tabs>
          <w:tab w:val="left" w:pos="284"/>
        </w:tabs>
        <w:spacing w:line="276" w:lineRule="auto"/>
        <w:jc w:val="both"/>
      </w:pPr>
      <w:r w:rsidRPr="00F94714">
        <w:lastRenderedPageBreak/>
        <w:t>W przypadku rezygnacji z przedszkola, rodzic powinien złożyć pisemną informację w celu zaprzestania naliczania odpłatności.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Pracownik przedszkola ma prawo korzystać z posiłków wydawanych przez kuchnię przedszkola. Pracownik pokrywa w całości koszt „wsadu do kotła” oraz koszty osobowe i koszty wytworzenia posiłku.</w:t>
      </w:r>
    </w:p>
    <w:p w:rsidR="005C0FD0" w:rsidRPr="00F94714" w:rsidRDefault="005C0FD0" w:rsidP="00174328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56.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Przedszkole może przyjmować słuchaczy zakładów kształcenia nauczycieli oraz studentów szkól wyższych kształcących nauczycieli na praktyki pedagogiczne na podstawie pisemnego porozumienia, zawartego pomiędzy dyrektorem przedszkola, a szkołą wyższą.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Koszty związane z przebiegiem praktyk pokrywa zakład kierujący na praktykę.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57.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W przedszkolu utworzone może być stanowisko społecznego wicedyrektora.</w:t>
      </w:r>
    </w:p>
    <w:p w:rsidR="005C0FD0" w:rsidRPr="00F94714" w:rsidRDefault="005C0FD0" w:rsidP="003E4BC1">
      <w:pPr>
        <w:pStyle w:val="Standard"/>
        <w:numPr>
          <w:ilvl w:val="0"/>
          <w:numId w:val="73"/>
        </w:numPr>
        <w:tabs>
          <w:tab w:val="left" w:pos="284"/>
          <w:tab w:val="left" w:pos="426"/>
          <w:tab w:val="left" w:pos="1800"/>
        </w:tabs>
        <w:spacing w:line="276" w:lineRule="auto"/>
        <w:jc w:val="both"/>
      </w:pPr>
      <w:r w:rsidRPr="00F94714">
        <w:t>Na stanowisko społecznego wicedyrektora powołuje dyrektor przedszkola, po zasięgnięciu opinii Rady Pedagogicznej;</w:t>
      </w:r>
    </w:p>
    <w:p w:rsidR="005C0FD0" w:rsidRPr="00F94714" w:rsidRDefault="005C0FD0" w:rsidP="00280B2B">
      <w:pPr>
        <w:pStyle w:val="Standard"/>
        <w:numPr>
          <w:ilvl w:val="0"/>
          <w:numId w:val="35"/>
        </w:numPr>
        <w:tabs>
          <w:tab w:val="left" w:pos="284"/>
          <w:tab w:val="left" w:pos="426"/>
          <w:tab w:val="left" w:pos="1800"/>
        </w:tabs>
        <w:spacing w:line="276" w:lineRule="auto"/>
        <w:jc w:val="both"/>
      </w:pPr>
      <w:r w:rsidRPr="00F94714">
        <w:t>Do zadań społecznego wicedyrektora należy: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Bezpośredni nadzór nad prawidłowością realizacji zadań zleconych nauczycielom,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Pełnienie dyżuru kierowniczego w wyznaczonym przez dyrektora godzinach,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Zapewnianie pomocy nauczycielom w realizacji ich zadań oraz doskonaleniu zawodowemu,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Kontrolowanie realizacji podstawy wychowania przedszkolnego,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Kontrolowanie realizacji indywidualnego nauczania,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Egzekwowanie przestrzegania przez nauczycieli, dzieci i rodziców postanowień statutu przedszkola,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Dbanie o autorytet Rady Pedagogicznej, ochronę praw i godności nauczycieli,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Kontrolowanie pracy pracowników obsługi,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Przygotowywanie materiałów celem ich publikacji na stronie www przedszkola oraz systematyczne kontrolowanie jej zawartości,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Zastępowanie dyrektora na czas jego nieobecności,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Prowadzenie zajęć dydaktycznych w wymiarze określonym przepisami,</w:t>
      </w:r>
    </w:p>
    <w:p w:rsidR="005C0FD0" w:rsidRPr="00F94714" w:rsidRDefault="005C0FD0" w:rsidP="00280B2B">
      <w:pPr>
        <w:pStyle w:val="Standard"/>
        <w:numPr>
          <w:ilvl w:val="1"/>
          <w:numId w:val="35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Wykonywanie innych zadań bieżących zleconych przez dyrektora.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W przedszkolu mogą działać, zgodnie ze swoimi statutami i obowiązującymi w tym względzie przepisami prawnymi związki zawodowe zrzeszające nauczycieli lub innych pracowników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6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Nauczyciele i inni pracownicy przedszkoli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59.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Nauczyciel prowadzi pracę </w:t>
      </w:r>
      <w:proofErr w:type="spellStart"/>
      <w:r w:rsidRPr="00F94714">
        <w:t>dydaktyczno</w:t>
      </w:r>
      <w:proofErr w:type="spellEnd"/>
      <w:r w:rsidRPr="00F94714">
        <w:t xml:space="preserve"> – wychowawczą i opiekuńczą oraz odpowiada za jakość i wyniki tej pracy oraz bezpieczeństwo powierzonych jego opiece dzieci.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1. Do obowiązków nauczycieli należy w szczególności:</w:t>
      </w:r>
    </w:p>
    <w:p w:rsidR="005C0FD0" w:rsidRPr="00F94714" w:rsidRDefault="005C0FD0" w:rsidP="003E4BC1">
      <w:pPr>
        <w:pStyle w:val="Standard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odpowiedzialność za życie , zdrowie i bezpieczeństwo powierzonych opiece dzieci w czasie zajęć organizowanych przez przedszkole;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otoczenie opieką każde dziecko od chwili jego przyjęcia do przedszkola;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kształcenie i wychowywanie dzieci w umiłowaniu Ojczyzny, szacunku dla symboli narodowych oraz szacunku dla każdego człowieka;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dbanie o kształtowanie u dzieci postaw moralnych;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 xml:space="preserve">tworzenie warsztatu pracy dydaktycznej, wykorzystanie pomocy dydaktycznych, udział w gromadzeniu innych niezbędnych środków dydaktycznych (zgłaszanie dyrekcji zapotrzebowania, pomoc w zakupie), dbałość o pomoce i sprzęt </w:t>
      </w:r>
      <w:r w:rsidR="00AF2CC9">
        <w:t>przed</w:t>
      </w:r>
      <w:r w:rsidRPr="00F94714">
        <w:t>szkolny;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bezstronne, rzetelne, systematyczne i sprawiedliwe ocenianie umiejętności dzieci</w:t>
      </w:r>
      <w:r w:rsidR="004A2631">
        <w:t>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wspieranie rozwoju psychofizycznego każdego dziecka, jego zdolności lub zainteresowań;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rozpoznawanie możliwości i potrzeb powierzonych jego opiece dzieci;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organizowanie i prowadzenie zebrań z rodzicami oraz indywidualne kontakty z rodzicami dzieci;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 xml:space="preserve">doskonalenie umiejętności dydaktycznych, aktywny udział we wszystkich posiedzeniach Rad Pedagogicznych, udział w </w:t>
      </w:r>
      <w:r w:rsidR="00F06099">
        <w:t>zajęciach</w:t>
      </w:r>
      <w:r w:rsidRPr="00F94714">
        <w:t xml:space="preserve"> otwartych, uczestnictwo w konferencjach metodycznych oraz wszystkich formach doskonalenia wewnętrznego;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aktywny udział w życiu przedszkola: udział w uroczystościach i imprezach organizowanych w przedszkolu;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przestrzeganie dyscypliny pracy;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prawidłowe prowadzenie dokumentacji: opracowywanie miesięcznych projektów edukacyjnych, prowadzenie dziennika oddziału, kart obserwacji, a także zestawień statystycznych i innych wymaganych przez dyrektora przedszkola;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kierowanie się w swoim działaniu dobrem dziecka, poszanowanie jego godności osobistej;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 xml:space="preserve">dbanie o wystrój </w:t>
      </w:r>
      <w:proofErr w:type="spellStart"/>
      <w:r w:rsidRPr="00F94714">
        <w:t>sal</w:t>
      </w:r>
      <w:proofErr w:type="spellEnd"/>
      <w:r w:rsidRPr="00F94714">
        <w:t xml:space="preserve"> i innych pomieszczeń powierzonych opiece;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przestrzeganie tajemnicy służbowej;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lastRenderedPageBreak/>
        <w:t>przestrzeganie zasad współżycia społecznego i dbanie o właściwe relacje pracownicze;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opracowanie lub wybór i przedstawienie programu wychowania przedszkolnego dyrektorowi przedszkola;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wykonywanie czynności administracyjnych dotyczących powierzonego oddziału, zgodnie z zarządzeniami i poleceniami Dyrektora oraz uchwałami Rady Pedagogicznej.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Prowadzenie obserwacji pedagogicznych mających na celu poznanie możliwości i potrzeb rozwojowych dzieci oraz dokumentowanie tych obserwacji.</w:t>
      </w:r>
    </w:p>
    <w:p w:rsidR="005C0FD0" w:rsidRPr="00F94714" w:rsidRDefault="005C0FD0" w:rsidP="00280B2B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Prowadzenie analizy gotowości dziecka do podjęcia nauki w szkole (diagnoza przedszkolna) z początkiem roku poprzedzającego rozpoczęcie przez dziecko nauki w klasie I szkoły podstawowej (nauczyciele dzieci pięcioletnich, których rodzic zdecydują o posłaniu ich do szkoły w wieku 6 lat).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3930"/>
        </w:tabs>
        <w:spacing w:line="276" w:lineRule="auto"/>
        <w:jc w:val="both"/>
      </w:pPr>
      <w:r w:rsidRPr="00F94714">
        <w:t>2. Nauczyciel realizuje zadania, o których mowa w ust. 1 poprzez: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dokładne poznanie dzieci, ich stanu zdrowia, cech osobowościowych, warunków rodzinnych bytowych a także potrzeb i oczekiwań;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tworzenie środowiska zapewniającego dzieciom prawidłowy rozwój fizyczny i psychiczny, poczucie bezpieczeństwa i atmosferę zaufania;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ułatwianie adaptacji w środowisku rówieśniczym i nowych warunkach, a także pomoc w rozwiązywaniu konfliktów z innymi dziećmi;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pomoc w rozwiązywaniu napięć powstałych na tle rodzinnym;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organizowanie pobytu dziecka w przedszkolu, poprzez przestrzeganie porządku dnia, wdrażanie dzieci do współpracy;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wdrażanie dzieci do wysiłku, cierpliwości, pokonywanie trudności i odporności na niepowodzenia;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okazywanie troski i życzliwości do każdego dziecka;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unikanie złośliwości i przesady w ocenie błędów i wad dziecka;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stwarzanie możliwości wykazania się przez dzieci, zdolnościami poznawczymi, opiekuńczymi, artystycznymi lub innymi;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 xml:space="preserve">współpracę z rodzicami, Poradnią </w:t>
      </w:r>
      <w:proofErr w:type="spellStart"/>
      <w:r w:rsidRPr="00F94714">
        <w:t>Psychologiczno</w:t>
      </w:r>
      <w:proofErr w:type="spellEnd"/>
      <w:r w:rsidRPr="00F94714">
        <w:t xml:space="preserve"> – Pedagogiczną, intendentem w sprawach żywienia dzieci;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wdrażanie dzieci do dbania o zdrowie i higienę osobistą;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dbanie o stan techniczny sprzętu zgromadzonego w sali oraz zabawek i innych pomocy dydaktycznych; przestrzeganie zasad bezpieczeństwa w budynku przedszkola, ogrodzie i  podczas wyjść poza teren przedszkola;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udzielanie rad, wskazówek i pomocy rodzicom;</w:t>
      </w:r>
    </w:p>
    <w:p w:rsidR="005C0FD0" w:rsidRPr="00F94714" w:rsidRDefault="005C0FD0" w:rsidP="00280B2B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przestrzeganie procedur obowiązujących w przedszkolu, a szczególności procedury odbierania dzieci z przedszkola, postępowania w wypadkach, organizowania wycieczek poza teren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Zadania nauczycieli w zakresie bezpieczeństwa dzieci.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lastRenderedPageBreak/>
        <w:t>Nauczyciel jest odpowiedzialny za życie, zdrowie i bezpieczeństwo powierzonych jego opiece dzieci. Jest zobowiązany:</w:t>
      </w:r>
    </w:p>
    <w:p w:rsidR="005C0FD0" w:rsidRPr="00F94714" w:rsidRDefault="005C0FD0" w:rsidP="003E4BC1">
      <w:pPr>
        <w:pStyle w:val="Standard"/>
        <w:numPr>
          <w:ilvl w:val="0"/>
          <w:numId w:val="75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skrupulatnie przestrzegać i stosować przepisy i zarządzenia odnośnie bhp i ppoż., a także odbywać wymagane szkolenia z tego zakresu;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do ciągłej obecności przy dzieciach. Nauczyciel może opuścić miejsce pracy po przekazaniu grupy drugiemu nauczycielowi;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do niezwłocznego przerwania i wyprowadzenia dzieci z zagrożonych miejsc, jeżeli stan zagrożenia powstanie lub ujawni się w czasie zajęć;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nie rozpoczynanie zajęć, jeżeli w pomieszczeniach lub innych miejscach, w których mają być prowadzone zajęcia stan znajdującego się wyposażenia stwarza zagrożenia dla bezpieczeństwa;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do przestrzegania ustalonych godzin rozpoczynania i kończenia zajęć;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kontrolować właściwą postawę dzieci w czasie zajęć i korygować zauważone błędy;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dbać o czystość, ład i porządek w czasie trwania zajęć i po ich zakończeniu;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zgłaszać do dyrektora oraz wpisywać do zeszytu wyjść wszystkie wyjścia poza teren przedszkola;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usuwać z sali uszkodzone zabawki i pomoce dydaktyczne, które mogłyby spowodować skaleczenia lub zagrażać zdrowiu dzieci;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udzielić pierwszej pomocy dziecku w przypadku wystąpienia choroby lub wypadku;</w:t>
      </w:r>
    </w:p>
    <w:p w:rsidR="005C0FD0" w:rsidRPr="00F94714" w:rsidRDefault="005C0FD0" w:rsidP="003E4BC1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nauczyciel jest zobowiązany niezwłocznie zawiadomić rodziców i Dyrektora przedszkola w przypadku zauważenia niepokojących objawów chorobowych.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Zadania intendenta:</w:t>
      </w:r>
    </w:p>
    <w:p w:rsidR="005C0FD0" w:rsidRPr="00F94714" w:rsidRDefault="005C0FD0" w:rsidP="003E4BC1">
      <w:pPr>
        <w:pStyle w:val="Standard"/>
        <w:numPr>
          <w:ilvl w:val="0"/>
          <w:numId w:val="76"/>
        </w:numPr>
        <w:tabs>
          <w:tab w:val="left" w:pos="284"/>
        </w:tabs>
        <w:spacing w:line="276" w:lineRule="auto"/>
        <w:jc w:val="both"/>
      </w:pPr>
      <w:r w:rsidRPr="00F94714">
        <w:t>Do zadań intendenta związanych z obiegiem pieniędzy należy:</w:t>
      </w:r>
    </w:p>
    <w:p w:rsidR="005C0FD0" w:rsidRPr="00F94714" w:rsidRDefault="005C0FD0" w:rsidP="00280B2B">
      <w:pPr>
        <w:pStyle w:val="Standard"/>
        <w:numPr>
          <w:ilvl w:val="1"/>
          <w:numId w:val="18"/>
        </w:numPr>
        <w:tabs>
          <w:tab w:val="left" w:pos="284"/>
        </w:tabs>
        <w:spacing w:line="276" w:lineRule="auto"/>
        <w:jc w:val="both"/>
      </w:pPr>
      <w:r w:rsidRPr="00F94714">
        <w:t>pobieranie zaliczek z kasy na zakup artykułów żywnościowych i rozlicznie się z nich na bieżąco po uprzednim przedstawieniu rachunków do akceptacji dyrektora,</w:t>
      </w:r>
    </w:p>
    <w:p w:rsidR="005C0FD0" w:rsidRPr="00F94714" w:rsidRDefault="005C0FD0" w:rsidP="00280B2B">
      <w:pPr>
        <w:pStyle w:val="Standard"/>
        <w:numPr>
          <w:ilvl w:val="1"/>
          <w:numId w:val="18"/>
        </w:numPr>
        <w:tabs>
          <w:tab w:val="left" w:pos="284"/>
        </w:tabs>
        <w:spacing w:line="276" w:lineRule="auto"/>
        <w:jc w:val="both"/>
      </w:pPr>
      <w:r w:rsidRPr="00F94714">
        <w:t>przyjmowanie odpłatności od rodziców i personelu, rozliczanie dochodów;</w:t>
      </w:r>
    </w:p>
    <w:p w:rsidR="005C0FD0" w:rsidRPr="00F94714" w:rsidRDefault="005C0FD0" w:rsidP="003E4BC1">
      <w:pPr>
        <w:pStyle w:val="Akapitzlist"/>
        <w:numPr>
          <w:ilvl w:val="0"/>
          <w:numId w:val="77"/>
        </w:numPr>
        <w:tabs>
          <w:tab w:val="left" w:pos="284"/>
        </w:tabs>
        <w:spacing w:line="276" w:lineRule="auto"/>
        <w:ind w:left="0"/>
        <w:jc w:val="both"/>
        <w:textAlignment w:val="baseline"/>
        <w:rPr>
          <w:vanish/>
          <w:kern w:val="3"/>
          <w:lang w:eastAsia="zh-CN"/>
        </w:rPr>
      </w:pPr>
    </w:p>
    <w:p w:rsidR="005C0FD0" w:rsidRPr="00F94714" w:rsidRDefault="005C0FD0" w:rsidP="003E4BC1">
      <w:pPr>
        <w:pStyle w:val="Standard"/>
        <w:numPr>
          <w:ilvl w:val="0"/>
          <w:numId w:val="77"/>
        </w:numPr>
        <w:tabs>
          <w:tab w:val="left" w:pos="284"/>
        </w:tabs>
        <w:spacing w:line="276" w:lineRule="auto"/>
        <w:jc w:val="both"/>
      </w:pPr>
      <w:r w:rsidRPr="00F94714">
        <w:t>Do zadań intendenta związanych z gospodarką magazynową należą: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sprawdzanie zgodności zakupu z rachunkiem,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prowadzenie kartotek materiałowych,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zabezpieczenie magazynów przed pożarem, kradzieżą i zanieczyszczeniem,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racjonalne i oszczędne gospodarowanie powierzonymi składnikami majątku,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utrzymywanie czystości (sprzątanie) magazynów żywnościowych;</w:t>
      </w:r>
    </w:p>
    <w:p w:rsidR="005C0FD0" w:rsidRPr="00F94714" w:rsidRDefault="005C0FD0" w:rsidP="00280B2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F94714">
        <w:t xml:space="preserve">Do zadań intendenta związanych z działalnością </w:t>
      </w:r>
      <w:proofErr w:type="spellStart"/>
      <w:r w:rsidRPr="00F94714">
        <w:t>organizacyjno</w:t>
      </w:r>
      <w:proofErr w:type="spellEnd"/>
      <w:r w:rsidRPr="00F94714">
        <w:t xml:space="preserve"> – gospodarczą należą: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wykonywanie badań profilaktycznych,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przestrzeganie dyscypliny pracy, Regulaminu Pracy i wszelkich przepisów dotyczących bhp. i ppoż.,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lastRenderedPageBreak/>
        <w:t xml:space="preserve"> udział w szkoleniach bhp i ppoż.,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uczestniczenie w kasacji i spisach z natury,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zaopatrywanie pracowników w odzież roboczą zgodnie z obowiązującymi przepisami,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wykonywanie poleceń dyrektora;</w:t>
      </w:r>
    </w:p>
    <w:p w:rsidR="005C0FD0" w:rsidRPr="00F94714" w:rsidRDefault="005C0FD0" w:rsidP="00280B2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F94714">
        <w:t>Do zadań intendenta związanych z żywieniem dzieci i personelu należą: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planowanie jadłospisu zgodnie z obowiązującymi normami i kalorycznością oraz umieszczanie jadłospisu do wiadomości rodziców,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wydawanie do kuchni artykułów żywieniowych za potwierdzeniem kucharza i wpisywanie ich do dziennika żywieniowego,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przestrzeganie stawki żywieniowej i terminów przydatności do spożycia artykułów znajdujących się w magazynie,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prowadzenie magazynu żywieniowego, właściwe przechowywanie produktów i  zabezpieczanie ich przed zniszczeniem,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prowadzenie kartoteki magazynu żywnościowego,</w:t>
      </w:r>
    </w:p>
    <w:p w:rsidR="005C0FD0" w:rsidRPr="00F94714" w:rsidRDefault="005C0FD0" w:rsidP="00280B2B">
      <w:pPr>
        <w:pStyle w:val="Standard"/>
        <w:numPr>
          <w:ilvl w:val="1"/>
          <w:numId w:val="11"/>
        </w:numPr>
        <w:tabs>
          <w:tab w:val="left" w:pos="284"/>
        </w:tabs>
        <w:spacing w:line="276" w:lineRule="auto"/>
        <w:jc w:val="both"/>
      </w:pPr>
      <w:r w:rsidRPr="00F94714">
        <w:t>nadzór nad prawidłowym funkcjonowaniem kuchni (przygotowaniem i porcjowaniem posiłków zgodnie z normami, oszczędnym gospodarowaniem produktami spożywczymi, przestrzeganiem czystości, wykorzystaniem produktów do przygotowywania posiłków zgodnie z przeznaczeniem).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63.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Zadania kucharki:</w:t>
      </w:r>
    </w:p>
    <w:p w:rsidR="005C0FD0" w:rsidRPr="00F94714" w:rsidRDefault="005C0FD0" w:rsidP="003E4BC1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uczestniczenie w planowaniu jadłospisów;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przygotowywanie posiłków zgodnie z jadłospisem i zachowaniem obowiązujących norm;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pobieranie z magazynu produktów żywieniowych w ilościach przewidzianych recepturą i  odpowiednie ich zabezpieczenie przed użyciem;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dbanie o najwyższą jakość i smak posiłków;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utrzymywanie czystości i porządku w kuchni;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znajomość i przestrzeganie wszystkich instrukcji sporządzonych na potrzeby kuchni;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natychmiastowe zgłaszanie dyrektorowi powstałych usterek oraz wszelakich nieprawidłowości stanowiących zagrożenie zdrowia i życia;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przestrzeganie dyscypliny pracy, Regulaminu Pracy i wszelkich regulaminów bhp i ppoż.;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udział w szkoleniach bhp i ppoż.;</w:t>
      </w:r>
    </w:p>
    <w:p w:rsidR="005C0FD0" w:rsidRPr="00F94714" w:rsidRDefault="005C0FD0" w:rsidP="00280B2B">
      <w:pPr>
        <w:pStyle w:val="Standard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wykonywanie innych poleceń dyrektora i intendenta związany z organizacją pracy w przedszkolu.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§ 64.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left"/>
      </w:pPr>
    </w:p>
    <w:p w:rsidR="005C0FD0" w:rsidRPr="00F94714" w:rsidRDefault="005C0FD0" w:rsidP="00280B2B">
      <w:pPr>
        <w:pStyle w:val="Nagwek2"/>
        <w:tabs>
          <w:tab w:val="left" w:pos="284"/>
          <w:tab w:val="left" w:pos="426"/>
        </w:tabs>
        <w:spacing w:line="276" w:lineRule="auto"/>
        <w:ind w:left="0"/>
        <w:jc w:val="left"/>
      </w:pPr>
      <w:r w:rsidRPr="00F94714">
        <w:t>Zadania pomocy kuchennej: </w:t>
      </w:r>
    </w:p>
    <w:p w:rsidR="005C0FD0" w:rsidRPr="00F94714" w:rsidRDefault="005C0FD0" w:rsidP="003E4BC1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obróbka wstępna warzyw i owoców oraz innych produktów do produkcji posiłków;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rozdrabnianie warzyw i owoców i innych surowców z uwzględnieniem wymogów technologii i instrukcji obsługi maszyn gastronomicznych;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przygotowywanie potraw zgodnie z wytycznymi kucharki;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pomoc w porcjowaniu i wydawaniu posiłków;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lastRenderedPageBreak/>
        <w:t>mycie naczyń (wyparzanie) i sprzętu kuchennego;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sprzątanie kuchni, obieralni, zmywalni, szafy ze sprzętem kuchennym;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wykonywanie poleceń kucharza wynikających z codziennego podziału prac;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zastępowanie kucharza podczas jego nieobecności;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znajomość wszystkich instrukcji sporządzonych na potrzeby kuchni;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współodpowiedzialność materialna za naczynia i sprzęt znajdujący się w kuchni;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przestrzeganie dyscypliny pracy, Regulaminu Pracy i wszelkich regulaminów bhp i ppoż.;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udział w szkoleniach bhp i ppoż.;</w:t>
      </w:r>
    </w:p>
    <w:p w:rsidR="005C0FD0" w:rsidRPr="00F94714" w:rsidRDefault="005C0FD0" w:rsidP="00280B2B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wykonywanie innych poleceń dyrektora i intendenta związany z organizacją pracy w  przedszkolu.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§ 65.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left"/>
      </w:pPr>
      <w:r w:rsidRPr="00F94714">
        <w:t>Zadania woźnej:</w:t>
      </w:r>
    </w:p>
    <w:p w:rsidR="005C0FD0" w:rsidRPr="00F94714" w:rsidRDefault="005C0FD0" w:rsidP="003E4BC1">
      <w:pPr>
        <w:pStyle w:val="Textbodyindent"/>
        <w:numPr>
          <w:ilvl w:val="0"/>
          <w:numId w:val="5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Sprzątanie:</w:t>
      </w:r>
    </w:p>
    <w:p w:rsidR="005C0FD0" w:rsidRPr="00F94714" w:rsidRDefault="005C0FD0" w:rsidP="00174328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cs="Times New Roman"/>
        </w:rPr>
      </w:pPr>
      <w:r w:rsidRPr="00F94714">
        <w:rPr>
          <w:rFonts w:ascii="Times New Roman" w:hAnsi="Times New Roman" w:cs="Times New Roman"/>
        </w:rPr>
        <w:t>Codziennie:</w:t>
      </w:r>
      <w:r w:rsidRPr="00F94714">
        <w:t xml:space="preserve"> </w:t>
      </w:r>
      <w:r w:rsidRPr="00F94714">
        <w:rPr>
          <w:rFonts w:ascii="Times New Roman" w:hAnsi="Times New Roman" w:cs="Times New Roman"/>
        </w:rPr>
        <w:t>zamiatanie, odkurzanie sali, ścieranie kurzu (na mokro) ze sprzętów, zakładanie fartucha ochronnego podczas podawania posiłków;</w:t>
      </w:r>
    </w:p>
    <w:p w:rsidR="005C0FD0" w:rsidRPr="00F94714" w:rsidRDefault="005C0FD0" w:rsidP="003E4BC1">
      <w:pPr>
        <w:pStyle w:val="Textbodyindent"/>
        <w:numPr>
          <w:ilvl w:val="0"/>
          <w:numId w:val="5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Opieka nad dziećmi:</w:t>
      </w:r>
    </w:p>
    <w:p w:rsidR="005C0FD0" w:rsidRPr="00F94714" w:rsidRDefault="005C0FD0" w:rsidP="003E4BC1">
      <w:pPr>
        <w:pStyle w:val="Textbodyindent"/>
        <w:numPr>
          <w:ilvl w:val="0"/>
          <w:numId w:val="82"/>
        </w:numPr>
        <w:tabs>
          <w:tab w:val="left" w:pos="284"/>
          <w:tab w:val="left" w:pos="10875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sprzątanie po „małych przygodach”,</w:t>
      </w:r>
    </w:p>
    <w:p w:rsidR="005C0FD0" w:rsidRPr="00F94714" w:rsidRDefault="005C0FD0" w:rsidP="003E4BC1">
      <w:pPr>
        <w:pStyle w:val="Textbodyindent"/>
        <w:numPr>
          <w:ilvl w:val="0"/>
          <w:numId w:val="82"/>
        </w:numPr>
        <w:tabs>
          <w:tab w:val="left" w:pos="284"/>
          <w:tab w:val="left" w:pos="10875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pomoc przy dzieciach w sytuacjach tego wymagających,</w:t>
      </w:r>
    </w:p>
    <w:p w:rsidR="005C0FD0" w:rsidRPr="00F94714" w:rsidRDefault="005C0FD0" w:rsidP="003E4BC1">
      <w:pPr>
        <w:pStyle w:val="Textbodyindent"/>
        <w:numPr>
          <w:ilvl w:val="0"/>
          <w:numId w:val="82"/>
        </w:numPr>
        <w:tabs>
          <w:tab w:val="left" w:pos="284"/>
          <w:tab w:val="left" w:pos="10875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pomoc w opiece nad dziećmi podczas spacerów i wycieczek,</w:t>
      </w:r>
    </w:p>
    <w:p w:rsidR="005C0FD0" w:rsidRPr="00F94714" w:rsidRDefault="005C0FD0" w:rsidP="003E4BC1">
      <w:pPr>
        <w:pStyle w:val="Textbodyindent"/>
        <w:numPr>
          <w:ilvl w:val="0"/>
          <w:numId w:val="5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Przestrzeganie BHP:</w:t>
      </w:r>
    </w:p>
    <w:p w:rsidR="005C0FD0" w:rsidRPr="00F94714" w:rsidRDefault="005C0FD0" w:rsidP="003E4BC1">
      <w:pPr>
        <w:pStyle w:val="Textbodyindent"/>
        <w:numPr>
          <w:ilvl w:val="0"/>
          <w:numId w:val="83"/>
        </w:numPr>
        <w:tabs>
          <w:tab w:val="left" w:pos="284"/>
          <w:tab w:val="left" w:pos="918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odpowiednie zabezpieczenie przed dziećmi produktów chemicznych pobranych do utrzymania czystości, oszczędne gospodarowanie nimi,</w:t>
      </w:r>
    </w:p>
    <w:p w:rsidR="005C0FD0" w:rsidRPr="00F94714" w:rsidRDefault="005C0FD0" w:rsidP="003E4BC1">
      <w:pPr>
        <w:pStyle w:val="Textbodyindent"/>
        <w:numPr>
          <w:ilvl w:val="0"/>
          <w:numId w:val="83"/>
        </w:numPr>
        <w:tabs>
          <w:tab w:val="left" w:pos="284"/>
          <w:tab w:val="left" w:pos="10875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zgłaszanie zwierzchnikowi wszelkich zagrożeń i uszkodzeń sprzętu;</w:t>
      </w:r>
    </w:p>
    <w:p w:rsidR="005C0FD0" w:rsidRPr="00F94714" w:rsidRDefault="005C0FD0" w:rsidP="003E4BC1">
      <w:pPr>
        <w:pStyle w:val="Textbodyindent"/>
        <w:numPr>
          <w:ilvl w:val="0"/>
          <w:numId w:val="5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Gospodarka materiałowa:</w:t>
      </w:r>
    </w:p>
    <w:p w:rsidR="005C0FD0" w:rsidRPr="00F94714" w:rsidRDefault="005C0FD0" w:rsidP="003E4BC1">
      <w:pPr>
        <w:pStyle w:val="Textbodyindent"/>
        <w:numPr>
          <w:ilvl w:val="0"/>
          <w:numId w:val="84"/>
        </w:numPr>
        <w:tabs>
          <w:tab w:val="left" w:pos="284"/>
          <w:tab w:val="left" w:pos="9375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kwitowanie pobranych przedmiotów i środków do utrzymania czystości, sprzętów, pomocy, znajomość stanu posiadania,</w:t>
      </w:r>
    </w:p>
    <w:p w:rsidR="005C0FD0" w:rsidRPr="00F94714" w:rsidRDefault="005C0FD0" w:rsidP="003E4BC1">
      <w:pPr>
        <w:pStyle w:val="Textbodyindent"/>
        <w:numPr>
          <w:ilvl w:val="0"/>
          <w:numId w:val="84"/>
        </w:numPr>
        <w:tabs>
          <w:tab w:val="left" w:pos="284"/>
          <w:tab w:val="left" w:pos="10875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umiejętne posługiwanie się sprzętem mechanicznym i elektrycznym,</w:t>
      </w:r>
    </w:p>
    <w:p w:rsidR="005C0FD0" w:rsidRPr="00F94714" w:rsidRDefault="005C0FD0" w:rsidP="003E4BC1">
      <w:pPr>
        <w:pStyle w:val="Textbodyindent"/>
        <w:numPr>
          <w:ilvl w:val="0"/>
          <w:numId w:val="84"/>
        </w:numPr>
        <w:tabs>
          <w:tab w:val="left" w:pos="284"/>
          <w:tab w:val="left" w:pos="900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zabezpieczanie przed kradzieżą rzeczy i przedmiotów znajdujących się w przedszkolu,</w:t>
      </w:r>
    </w:p>
    <w:p w:rsidR="005C0FD0" w:rsidRPr="00F94714" w:rsidRDefault="005C0FD0" w:rsidP="003E4BC1">
      <w:pPr>
        <w:pStyle w:val="Textbodyindent"/>
        <w:numPr>
          <w:ilvl w:val="0"/>
          <w:numId w:val="84"/>
        </w:numPr>
        <w:tabs>
          <w:tab w:val="left" w:pos="284"/>
          <w:tab w:val="left" w:pos="10875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dbałość o powierzony sprzęt, rośliny, zwierzęta,</w:t>
      </w:r>
    </w:p>
    <w:p w:rsidR="005C0FD0" w:rsidRPr="00F94714" w:rsidRDefault="005C0FD0" w:rsidP="003E4BC1">
      <w:pPr>
        <w:pStyle w:val="Textbodyindent"/>
        <w:numPr>
          <w:ilvl w:val="0"/>
          <w:numId w:val="84"/>
        </w:numPr>
        <w:tabs>
          <w:tab w:val="left" w:pos="284"/>
          <w:tab w:val="left" w:pos="900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odpowiedzialność materialna za przydzielone naczynia stołowe, sprzęt do sprzątania, odzież ochronną oraz sprzęty i rzeczy znajdujące się w pomieszczeniach przydzielonych do sprzątania;</w:t>
      </w:r>
    </w:p>
    <w:p w:rsidR="005C0FD0" w:rsidRPr="00F94714" w:rsidRDefault="005C0FD0" w:rsidP="003E4BC1">
      <w:pPr>
        <w:pStyle w:val="Textbodyindent"/>
        <w:numPr>
          <w:ilvl w:val="0"/>
          <w:numId w:val="5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Sprawy ogólne:</w:t>
      </w:r>
    </w:p>
    <w:p w:rsidR="005C0FD0" w:rsidRPr="00F94714" w:rsidRDefault="005C0FD0" w:rsidP="003E4BC1">
      <w:pPr>
        <w:pStyle w:val="Textbodyindent"/>
        <w:numPr>
          <w:ilvl w:val="0"/>
          <w:numId w:val="85"/>
        </w:numPr>
        <w:tabs>
          <w:tab w:val="left" w:pos="284"/>
          <w:tab w:val="left" w:pos="900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nieudzielanie rodzicom informacji na temat dzieci – jest to zadaniem nauczycielek, dbałość o estetyczny wygląd zabawek, pomocy dydaktycznych, parapetów, półek na prace indywidualne, mycie umywalek, sedesów (brodzika) wraz z glazurą z użyciem środków dezynfekujących, sprzątanie pomocy oraz sali po zajęciach programowych, zmywanie, pastowanie w miarę potrzeby częściowo (raz na 2 tygodnie całości);</w:t>
      </w:r>
    </w:p>
    <w:p w:rsidR="005C0FD0" w:rsidRPr="00F94714" w:rsidRDefault="005C0FD0" w:rsidP="003E4BC1">
      <w:pPr>
        <w:pStyle w:val="Textbodyindent"/>
        <w:numPr>
          <w:ilvl w:val="0"/>
          <w:numId w:val="5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 xml:space="preserve">Do </w:t>
      </w:r>
      <w:r w:rsidR="00BB04E6">
        <w:rPr>
          <w:rFonts w:ascii="Times New Roman" w:hAnsi="Times New Roman" w:cs="Times New Roman"/>
        </w:rPr>
        <w:t xml:space="preserve">jej </w:t>
      </w:r>
      <w:r w:rsidRPr="00F94714">
        <w:rPr>
          <w:rFonts w:ascii="Times New Roman" w:hAnsi="Times New Roman" w:cs="Times New Roman"/>
        </w:rPr>
        <w:t>obowiązków należy</w:t>
      </w:r>
      <w:r w:rsidR="00BB04E6">
        <w:rPr>
          <w:rFonts w:ascii="Times New Roman" w:hAnsi="Times New Roman" w:cs="Times New Roman"/>
        </w:rPr>
        <w:t xml:space="preserve"> również</w:t>
      </w:r>
      <w:r w:rsidRPr="00F94714">
        <w:rPr>
          <w:rFonts w:ascii="Times New Roman" w:hAnsi="Times New Roman" w:cs="Times New Roman"/>
        </w:rPr>
        <w:t xml:space="preserve"> utrzymanie we wzorowej czystości </w:t>
      </w:r>
      <w:proofErr w:type="spellStart"/>
      <w:r w:rsidRPr="00F94714">
        <w:rPr>
          <w:rFonts w:ascii="Times New Roman" w:hAnsi="Times New Roman" w:cs="Times New Roman"/>
        </w:rPr>
        <w:t>sal</w:t>
      </w:r>
      <w:proofErr w:type="spellEnd"/>
      <w:r w:rsidRPr="00F94714">
        <w:rPr>
          <w:rFonts w:ascii="Times New Roman" w:hAnsi="Times New Roman" w:cs="Times New Roman"/>
        </w:rPr>
        <w:t xml:space="preserve"> i pomieszczeń przydzielonych do sprzątania:</w:t>
      </w:r>
    </w:p>
    <w:p w:rsidR="005C0FD0" w:rsidRPr="00F94714" w:rsidRDefault="005C0FD0" w:rsidP="00280B2B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a) zmiana ręczników (1 raz w tygodniu),</w:t>
      </w:r>
    </w:p>
    <w:p w:rsidR="005C0FD0" w:rsidRPr="00F94714" w:rsidRDefault="00BB04E6" w:rsidP="00280B2B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 w:rsidR="005C0FD0" w:rsidRPr="00F94714">
        <w:rPr>
          <w:rFonts w:ascii="Times New Roman" w:hAnsi="Times New Roman" w:cs="Times New Roman"/>
        </w:rPr>
        <w:t>)  generaln</w:t>
      </w:r>
      <w:r w:rsidR="008B5F69">
        <w:rPr>
          <w:rFonts w:ascii="Times New Roman" w:hAnsi="Times New Roman" w:cs="Times New Roman"/>
        </w:rPr>
        <w:t>e</w:t>
      </w:r>
      <w:r w:rsidR="005C0FD0" w:rsidRPr="00F94714">
        <w:rPr>
          <w:rFonts w:ascii="Times New Roman" w:hAnsi="Times New Roman" w:cs="Times New Roman"/>
        </w:rPr>
        <w:t xml:space="preserve"> porządki – mycie okien, drzwi, lamperii, parapetów, glazur</w:t>
      </w:r>
      <w:r>
        <w:rPr>
          <w:rFonts w:ascii="Times New Roman" w:hAnsi="Times New Roman" w:cs="Times New Roman"/>
        </w:rPr>
        <w:t>y</w:t>
      </w:r>
      <w:r w:rsidR="005C0FD0" w:rsidRPr="00F94714">
        <w:rPr>
          <w:rFonts w:ascii="Times New Roman" w:hAnsi="Times New Roman" w:cs="Times New Roman"/>
        </w:rPr>
        <w:t>,</w:t>
      </w:r>
    </w:p>
    <w:p w:rsidR="005C0FD0" w:rsidRPr="00F94714" w:rsidRDefault="00BB04E6" w:rsidP="00280B2B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C0FD0" w:rsidRPr="00F94714">
        <w:rPr>
          <w:rFonts w:ascii="Times New Roman" w:hAnsi="Times New Roman" w:cs="Times New Roman"/>
        </w:rPr>
        <w:t>)  pranie firanek, mycie podłóg, listew,</w:t>
      </w:r>
    </w:p>
    <w:p w:rsidR="005C0FD0" w:rsidRPr="00F94714" w:rsidRDefault="00BB04E6" w:rsidP="00280B2B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C0FD0" w:rsidRPr="00F94714">
        <w:rPr>
          <w:rFonts w:ascii="Times New Roman" w:hAnsi="Times New Roman" w:cs="Times New Roman"/>
        </w:rPr>
        <w:t>)  mycie zabawek, sprzętów, mebli;</w:t>
      </w:r>
    </w:p>
    <w:p w:rsidR="005C0FD0" w:rsidRPr="00F94714" w:rsidRDefault="005C0FD0" w:rsidP="003E4BC1">
      <w:pPr>
        <w:pStyle w:val="Textbodyindent"/>
        <w:numPr>
          <w:ilvl w:val="0"/>
          <w:numId w:val="5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Organizacja posiłków:</w: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przynoszenie naczyń do sali nie wcześniej niż pół godziny przed posiłkiem,</w: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rozdawanie 3 razy dziennie właściwych porcji dzieciom według ilości podanej do kuchni – oddziały 10-godzinne,</w: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estetyczne podawanie posiłków,</w: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przestrzeganie obowiązków wydania ciepłych posiłków,</w: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podawanie dzieciom napojów w ciągu dnia (zmywanie kubeczków po użyciu</w:t>
      </w:r>
      <w:r w:rsidR="008B5F69">
        <w:rPr>
          <w:rFonts w:ascii="Times New Roman" w:hAnsi="Times New Roman" w:cs="Times New Roman"/>
        </w:rPr>
        <w:t>)</w:t>
      </w:r>
      <w:r w:rsidRPr="00F94714">
        <w:rPr>
          <w:rFonts w:ascii="Times New Roman" w:hAnsi="Times New Roman" w:cs="Times New Roman"/>
        </w:rPr>
        <w:t>,</w: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pomoc przy karmieniu dzieci słabo jedząc</w:t>
      </w:r>
      <w:r w:rsidR="00BB04E6">
        <w:rPr>
          <w:rFonts w:ascii="Times New Roman" w:hAnsi="Times New Roman" w:cs="Times New Roman"/>
        </w:rPr>
        <w:t>ych</w:t>
      </w:r>
      <w:r w:rsidRPr="00F94714">
        <w:rPr>
          <w:rFonts w:ascii="Times New Roman" w:hAnsi="Times New Roman" w:cs="Times New Roman"/>
        </w:rPr>
        <w:t>,</w: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odpowiedzialność za naczynia i sztućce,</w:t>
      </w:r>
    </w:p>
    <w:p w:rsidR="005C0FD0" w:rsidRPr="00F94714" w:rsidRDefault="005C0FD0" w:rsidP="00280B2B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§ 66.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left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left"/>
      </w:pPr>
      <w:r w:rsidRPr="00F94714">
        <w:t>Zadania pomocy nauczyciela: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Style w:val="tekst1"/>
          <w:rFonts w:cs="Times New Roman"/>
        </w:rPr>
      </w:pPr>
      <w:r w:rsidRPr="00F94714">
        <w:rPr>
          <w:rStyle w:val="tekst1"/>
          <w:rFonts w:ascii="Times New Roman" w:hAnsi="Times New Roman" w:cs="Times New Roman"/>
        </w:rPr>
        <w:t>pełnienie zleconych przez nauczycielkę czynności opiekuńczych i obsługowych w stosunku do dzieci;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pomoc dzieciom w rozbieraniu i ubieraniu się, przed ćwiczeniami gimnastycznymi  i wyjściem na dwór,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opieka w czasie spacerów i wycieczek,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pomoc podczas mycia rąk i korzystania z toalety,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udział w przygotowaniu pomocy do zajęć i dekorowaniu sali,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Fonts w:cs="Times New Roman"/>
        </w:rPr>
      </w:pPr>
      <w:r w:rsidRPr="00F94714">
        <w:rPr>
          <w:rStyle w:val="tekst1"/>
          <w:rFonts w:ascii="Times New Roman" w:hAnsi="Times New Roman" w:cs="Times New Roman"/>
        </w:rPr>
        <w:t>utrzymania w czystości przydzielonych pomieszczeń;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Fonts w:cs="Times New Roman"/>
        </w:rPr>
      </w:pPr>
      <w:r w:rsidRPr="00F94714">
        <w:rPr>
          <w:rStyle w:val="tekst1"/>
          <w:rFonts w:ascii="Times New Roman" w:hAnsi="Times New Roman" w:cs="Times New Roman"/>
        </w:rPr>
        <w:t>pobierania i przechowywanie prób żywieniowych zgodnie z Zarządzeniem Ministra Zdrowia i Opieki Społecznej;</w:t>
      </w:r>
    </w:p>
    <w:p w:rsidR="005C0FD0" w:rsidRPr="00F94714" w:rsidRDefault="005C0FD0" w:rsidP="00280B2B">
      <w:pPr>
        <w:pStyle w:val="Textbodyindent"/>
        <w:numPr>
          <w:ilvl w:val="0"/>
          <w:numId w:val="42"/>
        </w:numPr>
        <w:tabs>
          <w:tab w:val="left" w:pos="284"/>
        </w:tabs>
        <w:spacing w:line="276" w:lineRule="auto"/>
        <w:ind w:left="0"/>
        <w:jc w:val="both"/>
        <w:rPr>
          <w:rFonts w:cs="Times New Roman"/>
        </w:rPr>
      </w:pPr>
      <w:r w:rsidRPr="00F94714">
        <w:rPr>
          <w:rStyle w:val="tekst1"/>
          <w:rFonts w:ascii="Times New Roman" w:hAnsi="Times New Roman" w:cs="Times New Roman"/>
        </w:rPr>
        <w:t>udziału w przygotowaniu pomocy do zajęć.</w:t>
      </w:r>
    </w:p>
    <w:p w:rsidR="005C0FD0" w:rsidRPr="00F94714" w:rsidRDefault="005C0FD0" w:rsidP="00280B2B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Zadania pracownika gospodarczego i dozorcy </w:t>
      </w:r>
      <w:proofErr w:type="spellStart"/>
      <w:r w:rsidRPr="00F94714">
        <w:t>popołudniowgo</w:t>
      </w:r>
      <w:proofErr w:type="spellEnd"/>
      <w:r w:rsidRPr="00F94714">
        <w:t>: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systematyczne lokalizowanie usterek występujących w przedszkolu poprzez częste dokonywanie przeglądów pomieszczeń;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kontrolowanie, obsługiwanie i konserwacja wszystkich urządzeń technicznych, wodno- kanalizacyjnych, grzewczych, elektro – energetycznych, klimatyzacyjnych;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systematyczne usuwanie usterek oraz wykonywanie bieżących remontów zgłaszanych ustnie lub zapisywanych w zeszycie usterek;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wykonywanie prac remontowo – budowlanych niewymagających specjalistycznego sprzętu, przygotowania, zlecanych przez dyrektora;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dbanie o powierzony sprzęt;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utrzymywanie porządku i czystości terenów zielonych;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udział w szkoleniach bhp i ppoż.;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przestrzeganie dyscypliny pracy, Regulaminu Pracy i wszelkich regulaminów bhp i ppoż.;</w:t>
      </w:r>
    </w:p>
    <w:p w:rsidR="005C0FD0" w:rsidRPr="00F94714" w:rsidRDefault="005C0FD0" w:rsidP="00280B2B">
      <w:pPr>
        <w:pStyle w:val="Standard"/>
        <w:numPr>
          <w:ilvl w:val="0"/>
          <w:numId w:val="19"/>
        </w:numPr>
        <w:tabs>
          <w:tab w:val="left" w:pos="284"/>
        </w:tabs>
        <w:spacing w:line="276" w:lineRule="auto"/>
        <w:jc w:val="both"/>
      </w:pPr>
      <w:r w:rsidRPr="00F94714">
        <w:t>wykonywanie poleceń dyrektora.</w:t>
      </w:r>
    </w:p>
    <w:p w:rsidR="005C0FD0" w:rsidRPr="00F94714" w:rsidRDefault="005C0FD0" w:rsidP="00280B2B">
      <w:pPr>
        <w:pStyle w:val="Standard"/>
        <w:widowControl w:val="0"/>
        <w:tabs>
          <w:tab w:val="left" w:pos="141"/>
          <w:tab w:val="left" w:pos="284"/>
          <w:tab w:val="left" w:pos="567"/>
          <w:tab w:val="left" w:pos="720"/>
        </w:tabs>
        <w:overflowPunct w:val="0"/>
        <w:autoSpaceDE w:val="0"/>
        <w:spacing w:line="276" w:lineRule="auto"/>
        <w:jc w:val="both"/>
      </w:pPr>
    </w:p>
    <w:p w:rsidR="005C0FD0" w:rsidRPr="00F94714" w:rsidRDefault="005C0FD0" w:rsidP="00280B2B">
      <w:pPr>
        <w:pStyle w:val="Standard"/>
        <w:widowControl w:val="0"/>
        <w:tabs>
          <w:tab w:val="left" w:pos="141"/>
          <w:tab w:val="left" w:pos="284"/>
          <w:tab w:val="left" w:pos="567"/>
          <w:tab w:val="left" w:pos="720"/>
        </w:tabs>
        <w:overflowPunct w:val="0"/>
        <w:autoSpaceDE w:val="0"/>
        <w:spacing w:line="276" w:lineRule="auto"/>
        <w:jc w:val="both"/>
      </w:pPr>
    </w:p>
    <w:p w:rsidR="005C0FD0" w:rsidRPr="00F94714" w:rsidRDefault="005C0FD0" w:rsidP="00280B2B">
      <w:pPr>
        <w:pStyle w:val="Standard"/>
        <w:widowControl w:val="0"/>
        <w:tabs>
          <w:tab w:val="left" w:pos="141"/>
          <w:tab w:val="left" w:pos="284"/>
          <w:tab w:val="left" w:pos="567"/>
          <w:tab w:val="left" w:pos="720"/>
        </w:tabs>
        <w:overflowPunct w:val="0"/>
        <w:autoSpaceDE w:val="0"/>
        <w:spacing w:line="276" w:lineRule="auto"/>
        <w:jc w:val="both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6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Wychowankowie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Zasady rekrutacji do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3E4BC1">
      <w:pPr>
        <w:pStyle w:val="Standard"/>
        <w:numPr>
          <w:ilvl w:val="0"/>
          <w:numId w:val="81"/>
        </w:numPr>
        <w:tabs>
          <w:tab w:val="left" w:pos="284"/>
        </w:tabs>
        <w:spacing w:line="276" w:lineRule="auto"/>
        <w:jc w:val="both"/>
      </w:pPr>
      <w:r w:rsidRPr="00F94714">
        <w:t>Przedszkole przeprowadza rekrutację w oparciu o zasadę powszechnej dostępności, według kolejności zgłoszenia do przedszkola.</w:t>
      </w:r>
    </w:p>
    <w:p w:rsidR="005C0FD0" w:rsidRPr="00F94714" w:rsidRDefault="005C0FD0" w:rsidP="003E4BC1">
      <w:pPr>
        <w:pStyle w:val="Standard"/>
        <w:numPr>
          <w:ilvl w:val="0"/>
          <w:numId w:val="81"/>
        </w:numPr>
        <w:tabs>
          <w:tab w:val="left" w:pos="284"/>
        </w:tabs>
        <w:spacing w:line="276" w:lineRule="auto"/>
        <w:jc w:val="both"/>
      </w:pPr>
      <w:r w:rsidRPr="00F94714">
        <w:t>Rekrutacja do przedszkola odbywa się w terminie określonym w regulaminie rekrutacyjnym dzieci. Przedszkole może na stronie www podać do publicznej wiadomości terminy przyjęć.</w:t>
      </w:r>
    </w:p>
    <w:p w:rsidR="005C0FD0" w:rsidRPr="00F94714" w:rsidRDefault="005C0FD0" w:rsidP="003E4BC1">
      <w:pPr>
        <w:pStyle w:val="Standard"/>
        <w:numPr>
          <w:ilvl w:val="0"/>
          <w:numId w:val="81"/>
        </w:numPr>
        <w:tabs>
          <w:tab w:val="left" w:pos="284"/>
        </w:tabs>
        <w:spacing w:line="276" w:lineRule="auto"/>
        <w:jc w:val="both"/>
      </w:pPr>
      <w:r w:rsidRPr="00F94714">
        <w:t>W przypadku większej liczby chętnych niż miejsc w przedszkolu, dyrektor powołuje komisję Rekrutacyjno- Kwalifikacyjną w składzie:</w:t>
      </w:r>
    </w:p>
    <w:p w:rsidR="005C0FD0" w:rsidRPr="00F94714" w:rsidRDefault="005C0FD0" w:rsidP="00280B2B">
      <w:pPr>
        <w:pStyle w:val="Standard"/>
        <w:numPr>
          <w:ilvl w:val="2"/>
          <w:numId w:val="33"/>
        </w:numPr>
        <w:tabs>
          <w:tab w:val="left" w:pos="284"/>
          <w:tab w:val="left" w:pos="7380"/>
        </w:tabs>
        <w:spacing w:line="276" w:lineRule="auto"/>
        <w:jc w:val="both"/>
      </w:pPr>
      <w:r w:rsidRPr="00F94714">
        <w:t>dyrektor przedszkola – przewodniczący;</w:t>
      </w:r>
    </w:p>
    <w:p w:rsidR="005C0FD0" w:rsidRPr="00F94714" w:rsidRDefault="005C0FD0" w:rsidP="00280B2B">
      <w:pPr>
        <w:pStyle w:val="Standard"/>
        <w:numPr>
          <w:ilvl w:val="2"/>
          <w:numId w:val="33"/>
        </w:numPr>
        <w:tabs>
          <w:tab w:val="left" w:pos="284"/>
          <w:tab w:val="left" w:pos="7380"/>
        </w:tabs>
        <w:spacing w:line="276" w:lineRule="auto"/>
        <w:jc w:val="both"/>
      </w:pPr>
      <w:r w:rsidRPr="00F94714">
        <w:t>przedstawiciel Rady Pedagogicznej – członek;</w:t>
      </w:r>
    </w:p>
    <w:p w:rsidR="005C0FD0" w:rsidRPr="00F94714" w:rsidRDefault="005C0FD0" w:rsidP="00EB3376">
      <w:pPr>
        <w:pStyle w:val="Standard"/>
        <w:numPr>
          <w:ilvl w:val="2"/>
          <w:numId w:val="33"/>
        </w:numPr>
        <w:tabs>
          <w:tab w:val="left" w:pos="284"/>
          <w:tab w:val="left" w:pos="7380"/>
        </w:tabs>
        <w:spacing w:line="276" w:lineRule="auto"/>
        <w:jc w:val="both"/>
      </w:pPr>
      <w:r w:rsidRPr="00F94714">
        <w:t xml:space="preserve">przedstawiciel Rady Rodziców – członek. </w:t>
      </w:r>
    </w:p>
    <w:p w:rsidR="005C0FD0" w:rsidRPr="00F94714" w:rsidRDefault="005C0FD0" w:rsidP="001F327D">
      <w:pPr>
        <w:pStyle w:val="Standard"/>
        <w:tabs>
          <w:tab w:val="left" w:pos="284"/>
          <w:tab w:val="left" w:pos="7380"/>
        </w:tabs>
        <w:spacing w:line="276" w:lineRule="auto"/>
        <w:jc w:val="both"/>
      </w:pPr>
      <w:r w:rsidRPr="00F94714">
        <w:t>4.  Szczegółowe zasady rekrutacji zawarte są w Regulaminie rekrutacji dzieci do przedszkola, opracowanym na podstawie obowiązujących przepisów prawa oświatowego.</w:t>
      </w:r>
    </w:p>
    <w:p w:rsidR="005C0FD0" w:rsidRPr="00F94714" w:rsidRDefault="005C0FD0" w:rsidP="001F327D">
      <w:pPr>
        <w:pStyle w:val="Standard"/>
        <w:tabs>
          <w:tab w:val="left" w:pos="284"/>
          <w:tab w:val="left" w:pos="7380"/>
        </w:tabs>
        <w:spacing w:line="276" w:lineRule="auto"/>
        <w:jc w:val="both"/>
      </w:pPr>
      <w:r w:rsidRPr="00F94714">
        <w:t>5. W trakcie roku szkolnego, w przypadku zwolnienia miejsca w przedszkolu, dyrektor przedszkola przyjmuje dzieci z listy rezerwowej.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69.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Przedszkole obejmuje wychowaniem przedszkolnym dzieci od początku roku szkolnego w  roku kalendarzowym, w którym kończą 3 lata, do końca roku szkolnego w roku kalendarzowym, w którym kończą 6 lat, z zastrzeżeniem § 97.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2. </w:t>
      </w:r>
      <w:r w:rsidRPr="00F94714">
        <w:rPr>
          <w:lang w:eastAsia="pl-PL"/>
        </w:rPr>
        <w:t xml:space="preserve">W szczególnie uzasadnionych przypadkach Dyrektor przedszkola może przyjąć do przedszkola dziecko, które ukończyło 2 lata i 6 miesięcy. 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Dziecko w wieku 6 lat odbywa w przedszkolu obowiązkowe roczne przygotowanie przedszkolne. Obowiązek ten rozpoczyna się z początkiem roku szkolnego w tym roku kalendarzowym, w którym dziecko kończy 6 lat.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Na wniosek rodziców (prawnych opiekunów) obowiązkowe roczne przygotowanie przedszkolne może odbywać dziecko w wieku 5 lat, jeżeli wykazuje psychofizyczną dojrzałość do wcześniejszego podjęcia nauki.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1. W przypadku dzieci posiadających orzeczenie o potrzebie kształcenia specjalnego, dziecko może być objęte wychowaniem przedszkolnym także po ukończeniu 7 lat, nie dłużej jednak niż do końca roku szkolnego w tym roku kalendarzowym, w którym dziecko kończy  9 lat. 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Warunkiem kontynuowania pobytu lub przyjęcia dziecka do przedszkola po ukończeniu 7 roku życia jest dostarczenie decyzji administracyjnej dyrektora szkoły podstawowej, w obwodzie, której mieszka dziecko o odroczeniu obowiązku szkolnego.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rPr>
          <w:lang w:eastAsia="pl-PL"/>
        </w:rPr>
        <w:t>3. Dziecko niepełnosprawne może zostać przyjęte do przedszkola, o ile stopień i rodzaj niepełnosprawności pozwala na zapewnienie przez przedszkole odpowiednich warunków funkcjonowania i rozwoju.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Prawa i obowiązki przedszkolaka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Dziecko w przedszkolu ma wszelkie prawa wynikające z Konwencji Praw Dziecka, a w  szczególności do: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właściwie zorganizowanego procesu opiekuńczo-wychowawczo- dydaktycznego zgodnie z zasadami higieny pracy umysłowej;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szacunku dla wszystkich jego potrzeb, życzliwego podmiotowego traktowania;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ochrony przed wszelkimi formami wyrażenia przemocy fizycznej bądź psychicznej;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poszanowaniu jego godności osobistej;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poszanowaniu własności;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5400"/>
        </w:tabs>
        <w:spacing w:line="276" w:lineRule="auto"/>
        <w:jc w:val="both"/>
      </w:pPr>
      <w:r w:rsidRPr="00F94714">
        <w:t>opieki i ochrony;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partnerskiej rozmowy na każdy temat;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akceptacji jego osoby;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indywidualnego nauczania w przypadkach określonych w § 29;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korzystania z pomocy psychologiczno-pedagogicznej, logopedycznej i innej specjalistycznej organizowanej w przedszkolu;</w:t>
      </w:r>
    </w:p>
    <w:p w:rsidR="005C0FD0" w:rsidRPr="00F94714" w:rsidRDefault="005C0FD0" w:rsidP="00280B2B">
      <w:pPr>
        <w:pStyle w:val="Standard"/>
        <w:numPr>
          <w:ilvl w:val="0"/>
          <w:numId w:val="22"/>
        </w:numPr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swobodnego wyrażania swoich myśli i przekonań, jeśli nie naruszają one praw innych;</w:t>
      </w:r>
    </w:p>
    <w:p w:rsidR="005C0FD0" w:rsidRPr="00F94714" w:rsidRDefault="005C0FD0" w:rsidP="00280B2B">
      <w:pPr>
        <w:widowControl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jc w:val="both"/>
        <w:textAlignment w:val="auto"/>
      </w:pPr>
      <w:r w:rsidRPr="00F94714">
        <w:t>możliwości zwrócenia się o pomoc do wszystkich pracowników przedszkola;</w:t>
      </w:r>
    </w:p>
    <w:p w:rsidR="005C0FD0" w:rsidRPr="00F94714" w:rsidRDefault="005C0FD0" w:rsidP="00280B2B">
      <w:pPr>
        <w:widowControl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jc w:val="both"/>
        <w:textAlignment w:val="auto"/>
      </w:pPr>
      <w:r w:rsidRPr="00F94714">
        <w:t>spokoju i samotności, gdy tego potrzebuje.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F94714">
        <w:t>2. Dziecko w przedszkolu ma obowiązek w trosce o bezpieczeństwo własne i kolegów: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 xml:space="preserve">1) szanować kolegów i wytwory ich pracy; 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 xml:space="preserve">2) nie oddalać się od grupy bez wiedzy nauczycielki; 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 xml:space="preserve">3) szanować sprzęt i zabawki znajdujące się w przedszkolu; 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 xml:space="preserve">4) dbać o estetykę i czystość pomieszczeń, w których przebywa; 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 xml:space="preserve">5) przestrzegać ustalonych zasad, zwłaszcza dotyczących bezpieczeństwa; 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 xml:space="preserve">6) sygnalizować złe samopoczucie i potrzeby fizjologiczne; 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 xml:space="preserve">7) przejawiać właściwy stosunek do rówieśników, osób starszych, wynikający z postaw respektowania podstawowych norm społecznych i etycznych; 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t>8) słuchać i reagować na polecenia nauczyciela;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5400"/>
        </w:tabs>
        <w:spacing w:line="276" w:lineRule="auto"/>
        <w:jc w:val="both"/>
      </w:pPr>
      <w:r w:rsidRPr="00F94714">
        <w:lastRenderedPageBreak/>
        <w:t>9) zgłaszać za każdym razem nauczycielowi konieczności oddalenia się poza wyznaczony przez nauczyciela teren zabawy.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Zasady skreślania z listy dzieci uczęszczających do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Dziecko może być skreślone z listy przyjętych do przedszkola w przypadku:</w:t>
      </w:r>
    </w:p>
    <w:p w:rsidR="005C0FD0" w:rsidRPr="00F94714" w:rsidRDefault="005C0FD0" w:rsidP="00280B2B">
      <w:pPr>
        <w:pStyle w:val="Standard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 w:rsidRPr="00F94714">
        <w:t>nieusprawiedliwionej nieobecności trwającej ponad miesiąc;</w:t>
      </w:r>
    </w:p>
    <w:p w:rsidR="005C0FD0" w:rsidRPr="00F94714" w:rsidRDefault="005C0FD0" w:rsidP="00280B2B">
      <w:pPr>
        <w:pStyle w:val="Standard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 w:rsidRPr="00F94714">
        <w:t>w przypadku, gdy rodzice lub prawni opiekunowie bez podania przyczyny systematycznie zalegają z odpłatnością za przedszkole;</w:t>
      </w:r>
    </w:p>
    <w:p w:rsidR="005C0FD0" w:rsidRPr="00F94714" w:rsidRDefault="005C0FD0" w:rsidP="00280B2B">
      <w:pPr>
        <w:pStyle w:val="Standard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 w:rsidRPr="00F94714">
        <w:t>utajeniu przez rodziców przy wypełnianiu karty zgłoszenia choroby dziecka, która uniemożliwia przebywania dziecka w grupie, a w szczególności choroby zakaźnej, poza chorobami zakaźnymi wieku dziecięcego;</w:t>
      </w:r>
    </w:p>
    <w:p w:rsidR="005C0FD0" w:rsidRPr="00F94714" w:rsidRDefault="005C0FD0" w:rsidP="00280B2B">
      <w:pPr>
        <w:pStyle w:val="Standard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 w:rsidRPr="00F94714">
        <w:t>nieprzestrzegania przez rodziców postanowień niniejszego statutu.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Dyrektor przedszkola po powzięciu wiadomości o zaistnieniu okoliczności, o których mowa w ust. 1 zwołuje posiedzenie Rady Pedagogicznej, na której wychowawca grupy referuje problem.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3. Rada Pedagogiczna po wnikliwym wysłuchaniu informacji, podejmuje uchwałę w danej sprawie, zgodnie z Regulaminem Rady Pedagogicznej.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4. Rada Pedagogiczna powierza wykonanie uchwały dyrektorowi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5. Dyrektor przedszkola wykonuje uchwałę Rady Pedagogicznej przez wydanie decyzji administracyjnej, którą doręcza rodzicom, a w przypadku niemożności doręczenia osobistego listem poleconym za potwierdzeniem odbioru.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6. Rodzicom przysługuje odwołanie od decyzji dyrektora do Lubuskiego Kuratora Oświaty w ciągu 14 dni od jej otrzymania.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7. 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8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Współpraca z rodzicami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75.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Prawa i obowiązki rodziców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Rodzice mają prawo do: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znajomości podstaw programowych wychowania przedszkolnego oraz wymagań edukacyjnych;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uzyskiwania rzetelnej informacji na temat swojego dziecka, jego zachowania i rozwoju;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otrzymywania pomocy pedagogicznej, psychologicznej oraz innej, zgodnie z ich potrzebami i możliwościami przedszkola;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uzyskania informacji o stanie gotowości szkolnej swojego dziecka, aby mogli je w osiąganiu tej gotowości, odpowiednio do potrzeb, wspomagać;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lastRenderedPageBreak/>
        <w:t>udziału i organizowania wspólnych spotkań z okazji uroczystości przedszkolnych, imprez, zajęć wychowawczo - dydaktycznych, itp.;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wybierania swojej reprezentacji w formie Rady Rodziców;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udziału w zajęciach otwartych organizowanych w Przedszkolu;</w:t>
      </w:r>
    </w:p>
    <w:p w:rsidR="005C0FD0" w:rsidRPr="00F94714" w:rsidRDefault="005C0FD0" w:rsidP="003E4BC1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Wyrażania i przekazania nauczycielowi oraz dyrektorowi wniosków z obserwacji pracy przedszkola.</w:t>
      </w:r>
    </w:p>
    <w:p w:rsidR="005C0FD0" w:rsidRPr="00F94714" w:rsidRDefault="005C0FD0" w:rsidP="00280B2B">
      <w:pPr>
        <w:pStyle w:val="Standard"/>
        <w:tabs>
          <w:tab w:val="left" w:pos="284"/>
          <w:tab w:val="left" w:pos="426"/>
          <w:tab w:val="left" w:pos="2520"/>
        </w:tabs>
        <w:spacing w:line="276" w:lineRule="auto"/>
        <w:jc w:val="both"/>
      </w:pPr>
      <w:r w:rsidRPr="00F94714">
        <w:t>2. Rodzice mają obowiązek: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regularnie i terminowo uiszczać odpłatność za pobyt dziecka w przedszkolu;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współpracować z nauczycielem prowadzącym grupę w celu ujednolicenia oddziaływań wychowawczo - dydaktycznych rodziny i przedszkola;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przygotować dziecko do funkcjonowania w grupie przedszkolnej w zakresie podstawowych czynności samoobsługowych - jedzenie, higiena, toaleta;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odbierać dzieci w godzinach funkcjonowania przedszkola;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informować nauczyciela z wyprzedzeniem o późniejszym przyprowadzaniu dziecka do przedszkola;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zapewnić dziecku bezpieczny powrót do domu;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znać i przestrzegać postanowień statutowych;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przyprowadzać do przedszkola dzieci zdrowe bez konieczności podawania w przedszkolu jakichkolwiek leków;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interesować się sukcesami i porażkami swojego dziecka;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kontynuować zalecone ćwiczenia terapeutyczne;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zgłaszać nauczycielowi niedyspozycje (fizyczne i psychiczne) dziecka i wszelkie niepokojące objawy w jego zachowaniu, mające wpływ na funkcjonowanie w grupie (choroby, ważne wydarzenia rodzinne, lęki, obawy, emocje itd.);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uczestniczyć w zebraniach organizowanych przez przedszkole;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bezzwłocznie zgłaszać nauczycielkom w grupie o zmianach adresu zamieszkania i telefonu kontaktowego;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śledzić na bieżąco informacje umieszczone na tablicy ogłoszeń;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informować telefonicznie lub osobiście dyrektora przedszkola lub nauczyciela o   stwierdzeniu choroby zakaźnej u dziecka;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dostarczyć do przedszkola informację potwierdzoną przez lekarza o stanie   zdrowia dziecka po przebytej chorobie zakaźnej, pozwalający na pobyt dziecka w przedszkolu;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zapewnić dziecku niezbędne wyposażenie;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kontrolować, co dziecko zabiera do przedszkola celem uniknięcia wypadku;</w:t>
      </w:r>
    </w:p>
    <w:p w:rsidR="005C0FD0" w:rsidRPr="00F94714" w:rsidRDefault="005C0FD0" w:rsidP="00280B2B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jc w:val="both"/>
      </w:pPr>
      <w:r w:rsidRPr="00F94714">
        <w:t>wspieranie nauczyciela w celu osiągnięcia gotowości szkolnej dziecka.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76.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Zasady bezpiecznego pobytu dziecka w przedszkolu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lastRenderedPageBreak/>
        <w:t>1. Dziecko powinno być przyprowadzane do przedszkola w godzinach 6.00 - 8.00. Ewentualne spóźnienia rodzice są obowiązani zgłosić telefonicznie lub poprzedniego dnia do wychowawczyni grupy.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Osoba przyprowadzająca dziecko do przedszkola obowiązana jest rozebrać je w szatni i osobiście przekazać nauczycielce grupy, do której dziecko uczęszcza lub nauczycielce dyżurującej. Nauczycielka nie ponosi odpowiedzialności za życie, zdrowie i bezpieczeństwo dziecka pozostawionego przez rodziców przed furtką, wejściem do przedszkola, w szatni, przed zamkniętymi drzwiami wejściowymi, na placu zabaw lub posesji przedszkolnej.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3. Do przedszkola nie powinno przyprowadzać się dzieci przeziębionych, zakatarzonych, wymiotujących i z objawami innych chorób.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4. W przedszkolu nie stosuje się wobec wychowanków żadnych zabiegów lekarskich (np. szczepień, badania wzroku, przeglądów zębów) bez uprzedniego porozumienia z rodzicami.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5. Nauczycielowi nie wolno podawać dzieciom żadnych leków, za wyjątkiem dzieci przewlekle chorych. Zasady postępowania wobec dzieci przewlekle chorych reguluje procedura postępowania w razie wystąpienia takiego przypadku.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6. Nauczycielka grupy ma obowiązek poinformowania rodziców o złym samopoczuciu dziecka wskazującym na początki choroby.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7. Dzieciom nie wolno przynosić dodatkowego wyżywienia.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9. Ubrań dziecka nie wolno spinać agrafkami ani szpilkami.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9. Ze względów sanitarnych zabrania się wchodzenia do </w:t>
      </w:r>
      <w:proofErr w:type="spellStart"/>
      <w:r w:rsidRPr="00F94714">
        <w:t>sal</w:t>
      </w:r>
      <w:proofErr w:type="spellEnd"/>
      <w:r w:rsidRPr="00F94714">
        <w:t xml:space="preserve"> w butach oraz wprowadzania zwierząt na teren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10. Rodzice są zobowiązani podać wychowawczyni aktualny numer telefonu kontaktowego i  adres.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77.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Zasady odbierania dzieci z przedszkola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Rodzic lub upoważniona przez niego osoba do odebrania dziecka z przedszkola osobiście komunikuje nauczycielowi chęć odebrania dziecka z przedszkola.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Rodzice odbierają dzieci do godziny 16.00.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3. Dopuszcza się możliwość odbierania dzieci przez inne osoby dorosłe, zdolne do podejmowania czynności prawnych, upoważnione na piśmie przez rodziców. Upoważnienie może być w każdej chwili odwołane.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4. Upoważnienie wystawia co najmniej jeden rodzic (opiekun prawny) dziecka na piśmie z  własnoręcznym podpisem. Upoważnienie zawiera: imię i nazwisko osoby upoważnionej, wskazanie dowodu tożsamości (nazwa dokumentu, jego numer i seria), którym będzie się legitymowała przy odbiorze dziecka, podpis upoważniającego.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5.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6. Rodzice przejmują odpowiedzialność prawną za bezpieczeństwo dziecka odbieranego z jednostki przez upoważnioną przez nich osobę.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lastRenderedPageBreak/>
        <w:t>7. 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8. O wypadku każdej odmowy wydania dziecka nauczyciel niezwłocznie informuje dyrektora przedszkola. Dyrektor podejmuje działania przewidziane prawem.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9. W wypadku, gdy dziecko nie zostanie odebrane do godziny 16.00, nauczycielka zobowiązana jest powiadomić telefonicznie rodziców o zaistniałym fakcie.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10. Gdy pod wskazanym numerem telefonu nie można uzyskać informacji o miejscu pobytu rodziców, nauczycielka oczekuje z dzieckiem w przedszkolu 1 godzinę – do 17.00. Po upływie tego czasu nauczycielka powiadamia najbliższy komisariat policji o niemożności skontaktowania się z rodzicami (Komenda Powiatowa Policji ul. </w:t>
      </w:r>
      <w:proofErr w:type="spellStart"/>
      <w:r w:rsidRPr="00F94714">
        <w:t>Pólnocna</w:t>
      </w:r>
      <w:proofErr w:type="spellEnd"/>
      <w:r w:rsidRPr="00F94714">
        <w:t xml:space="preserve"> 2, tel.068 476 31 11).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11. Życzenie rodziców dotyczące nie odbierania dziecka przez jednego z rodziców musi być poświadczone przez prawomocny wyrok lub orzeczenie sądowe.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78.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Wyposażenie wychowanka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Dziecko powinno przyjść do przedszkola czyste, starannie uczesane i estetycznie ubrane w  strój wygodny, umożliwiający samodzielne ubranie się i rozebranie. Odzież wierzchnia powinna być dostosowana do warunków atmosferycznych i umożliwiać codzienny pobyt dziecka na świeżym powietrzu.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2. Dziecko powinno mieć wygodne obuwie zmienne, chusteczki higieniczne do nosa, przybory toaletowe do mycia zębów, pidżamę (w przypadku leżakowania), worek ze strojem gimnastycznym</w:t>
      </w:r>
      <w:r w:rsidR="00BB04E6">
        <w:t>, oraz komplet zapasowej odzieży.</w:t>
      </w:r>
      <w:bookmarkStart w:id="0" w:name="_GoBack"/>
      <w:bookmarkEnd w:id="0"/>
      <w:r w:rsidRPr="00F94714">
        <w:t xml:space="preserve"> Wszystkie rzeczy powinny być podpisane i znane dziecku. 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3. Dziecko nie powinno przynosić do przedszkola swoich zabawek. Za zepsucie i zagubienie przedszkole nie ponosi odpowiedzialności.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4. Przedszkole nie ponosi odpowiedzialności za inne wartościowe rzeczy przynoszone przez dzieci.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79.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Formy współpracy z rodzicami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1. Przedszkole współdziała z rodziną dziecka celem pomocy w wychowaniu 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:rsidR="005C0FD0" w:rsidRPr="00F94714" w:rsidRDefault="005C0FD0" w:rsidP="00280B2B">
      <w:pPr>
        <w:pStyle w:val="Standard"/>
        <w:numPr>
          <w:ilvl w:val="2"/>
          <w:numId w:val="24"/>
        </w:numPr>
        <w:tabs>
          <w:tab w:val="left" w:pos="284"/>
        </w:tabs>
        <w:spacing w:line="276" w:lineRule="auto"/>
        <w:jc w:val="both"/>
      </w:pPr>
      <w:r w:rsidRPr="00F94714">
        <w:t>rozszerzanie i pogłębianie wiedzy rodziców o dziecku;</w:t>
      </w:r>
    </w:p>
    <w:p w:rsidR="005C0FD0" w:rsidRPr="00F94714" w:rsidRDefault="005C0FD0" w:rsidP="00280B2B">
      <w:pPr>
        <w:pStyle w:val="Standard"/>
        <w:numPr>
          <w:ilvl w:val="2"/>
          <w:numId w:val="24"/>
        </w:numPr>
        <w:tabs>
          <w:tab w:val="left" w:pos="284"/>
        </w:tabs>
        <w:spacing w:line="276" w:lineRule="auto"/>
        <w:jc w:val="both"/>
      </w:pPr>
      <w:r w:rsidRPr="00F94714">
        <w:t>ustalanie jednolitych form oddziaływania wychowawczego;</w:t>
      </w:r>
    </w:p>
    <w:p w:rsidR="005C0FD0" w:rsidRPr="00F94714" w:rsidRDefault="005C0FD0" w:rsidP="00280B2B">
      <w:pPr>
        <w:pStyle w:val="Standard"/>
        <w:numPr>
          <w:ilvl w:val="2"/>
          <w:numId w:val="24"/>
        </w:numPr>
        <w:tabs>
          <w:tab w:val="left" w:pos="284"/>
        </w:tabs>
        <w:spacing w:line="276" w:lineRule="auto"/>
        <w:jc w:val="both"/>
      </w:pPr>
      <w:r w:rsidRPr="00F94714">
        <w:t>podnoszenie kultury pedagogicznej rodziców poprzez:</w:t>
      </w:r>
    </w:p>
    <w:p w:rsidR="005C0FD0" w:rsidRPr="00F94714" w:rsidRDefault="005C0FD0" w:rsidP="00280B2B">
      <w:pPr>
        <w:pStyle w:val="Textbodyindent"/>
        <w:numPr>
          <w:ilvl w:val="2"/>
          <w:numId w:val="37"/>
        </w:numPr>
        <w:tabs>
          <w:tab w:val="left" w:pos="284"/>
          <w:tab w:val="left" w:pos="90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prowadzenie biblioteki dla rodziców z literaturą pedagogiczną pomagającą w wychowaniu dzieci oraz pokonywaniu trudności wychowawczych,</w:t>
      </w:r>
    </w:p>
    <w:p w:rsidR="005C0FD0" w:rsidRPr="00F94714" w:rsidRDefault="005C0FD0" w:rsidP="00280B2B">
      <w:pPr>
        <w:pStyle w:val="Textbodyindent"/>
        <w:numPr>
          <w:ilvl w:val="2"/>
          <w:numId w:val="37"/>
        </w:numPr>
        <w:tabs>
          <w:tab w:val="left" w:pos="284"/>
          <w:tab w:val="left" w:pos="90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lastRenderedPageBreak/>
        <w:t>prelekcje psychologa, pedagoga, lekarza specjalisty w dziedzinie stomatologii, logopedii na zebraniach ogólnych, i innych w razie potrzeb,</w:t>
      </w:r>
    </w:p>
    <w:p w:rsidR="005C0FD0" w:rsidRPr="00F94714" w:rsidRDefault="005C0FD0" w:rsidP="00280B2B">
      <w:pPr>
        <w:pStyle w:val="Textbodyindent"/>
        <w:numPr>
          <w:ilvl w:val="2"/>
          <w:numId w:val="37"/>
        </w:numPr>
        <w:tabs>
          <w:tab w:val="left" w:pos="284"/>
          <w:tab w:val="left" w:pos="90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rozmowy indywidualne,</w:t>
      </w:r>
    </w:p>
    <w:p w:rsidR="005C0FD0" w:rsidRPr="00F94714" w:rsidRDefault="005C0FD0" w:rsidP="00280B2B">
      <w:pPr>
        <w:pStyle w:val="Textbodyindent"/>
        <w:numPr>
          <w:ilvl w:val="2"/>
          <w:numId w:val="37"/>
        </w:numPr>
        <w:tabs>
          <w:tab w:val="left" w:pos="284"/>
          <w:tab w:val="left" w:pos="90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zebrania grupowe i ogólne,</w:t>
      </w:r>
    </w:p>
    <w:p w:rsidR="005C0FD0" w:rsidRPr="00F94714" w:rsidRDefault="005C0FD0" w:rsidP="00280B2B">
      <w:pPr>
        <w:pStyle w:val="Textbodyindent"/>
        <w:numPr>
          <w:ilvl w:val="2"/>
          <w:numId w:val="37"/>
        </w:numPr>
        <w:tabs>
          <w:tab w:val="left" w:pos="284"/>
          <w:tab w:val="left" w:pos="90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gazetkę dla rodziców.</w:t>
      </w:r>
    </w:p>
    <w:p w:rsidR="005C0FD0" w:rsidRPr="00F94714" w:rsidRDefault="005C0FD0" w:rsidP="00280B2B">
      <w:pPr>
        <w:pStyle w:val="Textbodyindent"/>
        <w:tabs>
          <w:tab w:val="left" w:pos="284"/>
          <w:tab w:val="left" w:pos="9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2.  Uczestnictwo rodziców w zakresie przygotowania dzieci do szkoły:</w:t>
      </w:r>
    </w:p>
    <w:p w:rsidR="005C0FD0" w:rsidRPr="00F94714" w:rsidRDefault="005C0FD0" w:rsidP="00280B2B">
      <w:pPr>
        <w:pStyle w:val="Textbodyindent"/>
        <w:numPr>
          <w:ilvl w:val="0"/>
          <w:numId w:val="20"/>
        </w:numPr>
        <w:tabs>
          <w:tab w:val="left" w:pos="284"/>
          <w:tab w:val="left" w:pos="800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zapoznanie rodziców z zakresem treści programowych realizowanych w danej grupie wiekowej;</w:t>
      </w:r>
    </w:p>
    <w:p w:rsidR="005C0FD0" w:rsidRPr="00F94714" w:rsidRDefault="005C0FD0" w:rsidP="00280B2B">
      <w:pPr>
        <w:pStyle w:val="Textbodyindent"/>
        <w:numPr>
          <w:ilvl w:val="0"/>
          <w:numId w:val="20"/>
        </w:numPr>
        <w:tabs>
          <w:tab w:val="left" w:pos="284"/>
          <w:tab w:val="left" w:pos="90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kontynuacji przez rodziców wspólnie ustalonych zasad, wymagań;</w:t>
      </w:r>
    </w:p>
    <w:p w:rsidR="005C0FD0" w:rsidRPr="00F94714" w:rsidRDefault="005C0FD0" w:rsidP="00280B2B">
      <w:pPr>
        <w:pStyle w:val="Textbodyindent"/>
        <w:numPr>
          <w:ilvl w:val="0"/>
          <w:numId w:val="20"/>
        </w:numPr>
        <w:tabs>
          <w:tab w:val="left" w:pos="284"/>
          <w:tab w:val="left" w:pos="900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utrwalanie nawyków, umiejętności i wiadomości, wymiana informacji o postępach i  trudnościach dziecka.</w:t>
      </w:r>
    </w:p>
    <w:p w:rsidR="005C0FD0" w:rsidRPr="00F94714" w:rsidRDefault="005C0FD0" w:rsidP="00280B2B">
      <w:pPr>
        <w:pStyle w:val="Textbodyinden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3.  Przedszkole w miesiącach letnich organizuje „spotkania adaptacyjne” dla nowoprzyjętych dzieci. Na zajęcia zgłaszają się rodzice wraz z dzieckiem. Zajęcia prowadzone są w celu:</w:t>
      </w:r>
    </w:p>
    <w:p w:rsidR="005C0FD0" w:rsidRPr="00F94714" w:rsidRDefault="005C0FD0" w:rsidP="00280B2B">
      <w:pPr>
        <w:pStyle w:val="Textbodyindent"/>
        <w:numPr>
          <w:ilvl w:val="0"/>
          <w:numId w:val="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obserwowania przez rodziców kontaktów interpersonalnych nauczyciel-dziecko;</w:t>
      </w:r>
    </w:p>
    <w:p w:rsidR="005C0FD0" w:rsidRPr="00F94714" w:rsidRDefault="005C0FD0" w:rsidP="00280B2B">
      <w:pPr>
        <w:pStyle w:val="Textbodyindent"/>
        <w:numPr>
          <w:ilvl w:val="0"/>
          <w:numId w:val="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 xml:space="preserve">oglądu bazy lokalowej przedszkola, wyposażenia </w:t>
      </w:r>
      <w:proofErr w:type="spellStart"/>
      <w:r w:rsidRPr="00F94714">
        <w:rPr>
          <w:rFonts w:ascii="Times New Roman" w:hAnsi="Times New Roman" w:cs="Times New Roman"/>
        </w:rPr>
        <w:t>sal</w:t>
      </w:r>
      <w:proofErr w:type="spellEnd"/>
      <w:r w:rsidRPr="00F94714">
        <w:rPr>
          <w:rFonts w:ascii="Times New Roman" w:hAnsi="Times New Roman" w:cs="Times New Roman"/>
        </w:rPr>
        <w:t>;</w:t>
      </w:r>
    </w:p>
    <w:p w:rsidR="005C0FD0" w:rsidRPr="00F94714" w:rsidRDefault="005C0FD0" w:rsidP="00280B2B">
      <w:pPr>
        <w:pStyle w:val="Textbodyindent"/>
        <w:numPr>
          <w:ilvl w:val="0"/>
          <w:numId w:val="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analizy stosowanych metod wychowawczych</w:t>
      </w:r>
      <w:r w:rsidR="001055BE">
        <w:rPr>
          <w:rFonts w:ascii="Times New Roman" w:hAnsi="Times New Roman" w:cs="Times New Roman"/>
        </w:rPr>
        <w:t>;</w:t>
      </w:r>
    </w:p>
    <w:p w:rsidR="005C0FD0" w:rsidRPr="00F94714" w:rsidRDefault="005C0FD0" w:rsidP="00280B2B">
      <w:pPr>
        <w:pStyle w:val="Textbodyindent"/>
        <w:numPr>
          <w:ilvl w:val="0"/>
          <w:numId w:val="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obserwowania dzieci w kontaktach grupowych;</w:t>
      </w:r>
    </w:p>
    <w:p w:rsidR="005C0FD0" w:rsidRPr="00F94714" w:rsidRDefault="005C0FD0" w:rsidP="00280B2B">
      <w:pPr>
        <w:pStyle w:val="Textbodyindent"/>
        <w:numPr>
          <w:ilvl w:val="0"/>
          <w:numId w:val="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94714">
        <w:rPr>
          <w:rFonts w:ascii="Times New Roman" w:hAnsi="Times New Roman" w:cs="Times New Roman"/>
        </w:rPr>
        <w:t>obniżenia poczucia lęku u dziecka i rodziców związanych przebywaniem poza domem.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ROZDZIAŁ 9</w:t>
      </w:r>
    </w:p>
    <w:p w:rsidR="005C0FD0" w:rsidRPr="00F94714" w:rsidRDefault="005C0FD0" w:rsidP="00280B2B">
      <w:pPr>
        <w:pStyle w:val="Nagwek2"/>
        <w:tabs>
          <w:tab w:val="left" w:pos="284"/>
        </w:tabs>
        <w:spacing w:line="276" w:lineRule="auto"/>
        <w:ind w:left="0"/>
        <w:jc w:val="center"/>
      </w:pPr>
      <w:r w:rsidRPr="00F94714">
        <w:t>Przepisy końcowe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80.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Przedszkole prowadzi gospodarkę finansową i materiałową zgodnie z odrębnymi przepisami.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81.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Zmiany (nowelizację) statutu wprowadza się na wniosek organów przedszkola, organu prowadzącego lub nadzorującego albo w przypadku zmiany przepisów.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82.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Tryb wprowadzania zmian (nowelizacji) do statutu jest identyczny, jak tryb jego uchwalania.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83.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>O wprowadzonych zmianach (nowelizacjach) do statutu dyrektor przedszkola zawiadamia organ prowadzący i organ nadzorujący.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center"/>
      </w:pPr>
      <w:r w:rsidRPr="00F94714">
        <w:t>§ 84.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lastRenderedPageBreak/>
        <w:t>Dyrektor przedszkola publikuje jednolity tekst statutu, jako załącznik do obwieszczenia, po otrzymaniu upoważnienia od Rady Pedagogicznej w przypadku 4 lub więcej jednostek redakcyjnych.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  <w:jc w:val="both"/>
      </w:pPr>
      <w:r w:rsidRPr="00F94714">
        <w:t xml:space="preserve">Jednolity tekst Statutu Przedszkola uchwalony przez dyrektora i Radę Pedagogiczną wchodzi w życie z dniem 01.12.2017r.   </w:t>
      </w: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Pr="00F94714" w:rsidRDefault="005C0FD0" w:rsidP="00280B2B">
      <w:pPr>
        <w:pStyle w:val="Standard"/>
        <w:tabs>
          <w:tab w:val="left" w:pos="284"/>
        </w:tabs>
        <w:spacing w:line="276" w:lineRule="auto"/>
      </w:pPr>
    </w:p>
    <w:p w:rsidR="005C0FD0" w:rsidRDefault="005C0FD0" w:rsidP="00F94714">
      <w:pPr>
        <w:pStyle w:val="Standard"/>
        <w:tabs>
          <w:tab w:val="left" w:pos="284"/>
          <w:tab w:val="left" w:pos="900"/>
        </w:tabs>
        <w:spacing w:line="276" w:lineRule="auto"/>
        <w:jc w:val="center"/>
      </w:pPr>
      <w:r w:rsidRPr="00F94714">
        <w:tab/>
      </w:r>
      <w:r>
        <w:t xml:space="preserve">                                                                                      </w:t>
      </w:r>
    </w:p>
    <w:p w:rsidR="005C0FD0" w:rsidRPr="00F94714" w:rsidRDefault="005C0FD0" w:rsidP="00F94714">
      <w:pPr>
        <w:pStyle w:val="Standard"/>
        <w:tabs>
          <w:tab w:val="left" w:pos="284"/>
          <w:tab w:val="left" w:pos="900"/>
        </w:tabs>
        <w:spacing w:line="276" w:lineRule="auto"/>
        <w:jc w:val="center"/>
      </w:pPr>
      <w:r>
        <w:t xml:space="preserve">                                                                                                     </w:t>
      </w:r>
      <w:r w:rsidRPr="00F94714">
        <w:t>Dyrektor:</w:t>
      </w:r>
    </w:p>
    <w:sectPr w:rsidR="005C0FD0" w:rsidRPr="00F94714" w:rsidSect="00E3734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DB" w:rsidRDefault="006B6CDB">
      <w:r>
        <w:separator/>
      </w:r>
    </w:p>
  </w:endnote>
  <w:endnote w:type="continuationSeparator" w:id="0">
    <w:p w:rsidR="006B6CDB" w:rsidRDefault="006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F69" w:rsidRDefault="008B5F69">
    <w:pPr>
      <w:pStyle w:val="Stopka"/>
    </w:pPr>
    <w:r>
      <w:t xml:space="preserve">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BB04E6">
      <w:rPr>
        <w:noProof/>
      </w:rPr>
      <w:t>35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DB" w:rsidRDefault="006B6CDB">
      <w:r>
        <w:rPr>
          <w:color w:val="000000"/>
        </w:rPr>
        <w:separator/>
      </w:r>
    </w:p>
  </w:footnote>
  <w:footnote w:type="continuationSeparator" w:id="0">
    <w:p w:rsidR="006B6CDB" w:rsidRDefault="006B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CDC"/>
    <w:multiLevelType w:val="multilevel"/>
    <w:tmpl w:val="3990C2E4"/>
    <w:styleLink w:val="WW8Num9"/>
    <w:lvl w:ilvl="0">
      <w:start w:val="1"/>
      <w:numFmt w:val="decimal"/>
      <w:lvlText w:val="%1)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BD6523"/>
    <w:multiLevelType w:val="multilevel"/>
    <w:tmpl w:val="6B227958"/>
    <w:styleLink w:val="WW8Num1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425109"/>
    <w:multiLevelType w:val="multilevel"/>
    <w:tmpl w:val="FC7EF9F2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A453C6C"/>
    <w:multiLevelType w:val="multilevel"/>
    <w:tmpl w:val="8D8482CC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C2E6EBB"/>
    <w:multiLevelType w:val="multilevel"/>
    <w:tmpl w:val="8DEE54B2"/>
    <w:styleLink w:val="WW8Num5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74605A"/>
    <w:multiLevelType w:val="multilevel"/>
    <w:tmpl w:val="4B84A044"/>
    <w:styleLink w:val="WW8Num2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E65B89"/>
    <w:multiLevelType w:val="multilevel"/>
    <w:tmpl w:val="C4C2FDF6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2D404EC"/>
    <w:multiLevelType w:val="hybridMultilevel"/>
    <w:tmpl w:val="E6C0D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04A79"/>
    <w:multiLevelType w:val="multilevel"/>
    <w:tmpl w:val="74184DA2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194D6035"/>
    <w:multiLevelType w:val="multilevel"/>
    <w:tmpl w:val="44001794"/>
    <w:styleLink w:val="WW8Num5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1DBB47C0"/>
    <w:multiLevelType w:val="multilevel"/>
    <w:tmpl w:val="B70484A2"/>
    <w:styleLink w:val="WW8Num37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)"/>
      <w:lvlJc w:val="left"/>
      <w:rPr>
        <w:b w:val="0"/>
        <w:bCs w:val="0"/>
      </w:rPr>
    </w:lvl>
    <w:lvl w:ilvl="2">
      <w:start w:val="1"/>
      <w:numFmt w:val="lowerLetter"/>
      <w:lvlText w:val="%3)"/>
      <w:lvlJc w:val="left"/>
      <w:rPr>
        <w:b w:val="0"/>
        <w:bCs w:val="0"/>
      </w:rPr>
    </w:lvl>
    <w:lvl w:ilvl="3">
      <w:numFmt w:val="bullet"/>
      <w:lvlText w:val=""/>
      <w:lvlJc w:val="left"/>
      <w:rPr>
        <w:rFonts w:ascii="Symbol" w:hAnsi="Symbol" w:cs="Symbol"/>
        <w:b/>
        <w:bCs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00B7EC3"/>
    <w:multiLevelType w:val="multilevel"/>
    <w:tmpl w:val="A65EE804"/>
    <w:styleLink w:val="WW8Num53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07B3F18"/>
    <w:multiLevelType w:val="multilevel"/>
    <w:tmpl w:val="5D8C236C"/>
    <w:styleLink w:val="WW8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219E7112"/>
    <w:multiLevelType w:val="multilevel"/>
    <w:tmpl w:val="2C506546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19F034A"/>
    <w:multiLevelType w:val="multilevel"/>
    <w:tmpl w:val="A260DD30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DB10A0"/>
    <w:multiLevelType w:val="multilevel"/>
    <w:tmpl w:val="0366B01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B47CB2"/>
    <w:multiLevelType w:val="multilevel"/>
    <w:tmpl w:val="1ADA6582"/>
    <w:styleLink w:val="WW8Num32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4D2370A"/>
    <w:multiLevelType w:val="multilevel"/>
    <w:tmpl w:val="93C8E19C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89A4550"/>
    <w:multiLevelType w:val="multilevel"/>
    <w:tmpl w:val="916C58CA"/>
    <w:styleLink w:val="WW8Num4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AE36F41"/>
    <w:multiLevelType w:val="multilevel"/>
    <w:tmpl w:val="D6A294FA"/>
    <w:styleLink w:val="WW8Num13"/>
    <w:lvl w:ilvl="0">
      <w:start w:val="1"/>
      <w:numFmt w:val="lowerLetter"/>
      <w:lvlText w:val="%1)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2D636AA9"/>
    <w:multiLevelType w:val="multilevel"/>
    <w:tmpl w:val="36640D8A"/>
    <w:styleLink w:val="WW8Num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30E630CB"/>
    <w:multiLevelType w:val="multilevel"/>
    <w:tmpl w:val="4C7E0526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3381608"/>
    <w:multiLevelType w:val="multilevel"/>
    <w:tmpl w:val="EF96EBA4"/>
    <w:styleLink w:val="WW8Num29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5362557"/>
    <w:multiLevelType w:val="multilevel"/>
    <w:tmpl w:val="4DE81FBC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37DD5DD3"/>
    <w:multiLevelType w:val="multilevel"/>
    <w:tmpl w:val="50AAE61A"/>
    <w:styleLink w:val="WW8Num47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" w15:restartNumberingAfterBreak="0">
    <w:nsid w:val="38857530"/>
    <w:multiLevelType w:val="multilevel"/>
    <w:tmpl w:val="E6585172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3A1156CD"/>
    <w:multiLevelType w:val="multilevel"/>
    <w:tmpl w:val="77CE7B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0E"/>
    <w:multiLevelType w:val="multilevel"/>
    <w:tmpl w:val="70725414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08E5A01"/>
    <w:multiLevelType w:val="multilevel"/>
    <w:tmpl w:val="39C46FDA"/>
    <w:styleLink w:val="WW8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1481A88"/>
    <w:multiLevelType w:val="multilevel"/>
    <w:tmpl w:val="0FF0D562"/>
    <w:lvl w:ilvl="0">
      <w:start w:val="1"/>
      <w:numFmt w:val="decimal"/>
      <w:lvlText w:val=" %1."/>
      <w:lvlJc w:val="left"/>
      <w:pPr>
        <w:ind w:left="482" w:hanging="482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624" w:hanging="482"/>
      </w:pPr>
    </w:lvl>
    <w:lvl w:ilvl="2">
      <w:numFmt w:val="bullet"/>
      <w:lvlText w:val=""/>
      <w:lvlJc w:val="left"/>
      <w:pPr>
        <w:ind w:left="1191" w:hanging="341"/>
      </w:pPr>
      <w:rPr>
        <w:rFonts w:ascii="Symbol" w:hAnsi="Symbol" w:cs="Symbol"/>
        <w:sz w:val="20"/>
        <w:szCs w:val="20"/>
      </w:rPr>
    </w:lvl>
    <w:lvl w:ilvl="3">
      <w:numFmt w:val="bullet"/>
      <w:lvlText w:val=""/>
      <w:lvlJc w:val="left"/>
      <w:pPr>
        <w:ind w:left="1899" w:hanging="766"/>
      </w:pPr>
      <w:rPr>
        <w:rFonts w:ascii="Symbol" w:hAnsi="Symbol" w:cs="Symbol"/>
        <w:sz w:val="20"/>
        <w:szCs w:val="20"/>
      </w:rPr>
    </w:lvl>
    <w:lvl w:ilvl="4">
      <w:numFmt w:val="bullet"/>
      <w:lvlText w:val=""/>
      <w:lvlJc w:val="left"/>
      <w:pPr>
        <w:ind w:left="2692" w:hanging="850"/>
      </w:pPr>
      <w:rPr>
        <w:rFonts w:ascii="Symbol" w:hAnsi="Symbol" w:cs="Symbol"/>
        <w:sz w:val="20"/>
        <w:szCs w:val="20"/>
      </w:rPr>
    </w:lvl>
    <w:lvl w:ilvl="5">
      <w:numFmt w:val="bullet"/>
      <w:lvlText w:val=""/>
      <w:lvlJc w:val="left"/>
      <w:pPr>
        <w:ind w:left="3713" w:hanging="1021"/>
      </w:pPr>
      <w:rPr>
        <w:rFonts w:ascii="Symbol" w:hAnsi="Symbol" w:cs="Symbol"/>
        <w:sz w:val="20"/>
        <w:szCs w:val="20"/>
      </w:rPr>
    </w:lvl>
    <w:lvl w:ilvl="6">
      <w:numFmt w:val="bullet"/>
      <w:lvlText w:val=""/>
      <w:lvlJc w:val="left"/>
      <w:pPr>
        <w:ind w:left="5017" w:hanging="1304"/>
      </w:pPr>
      <w:rPr>
        <w:rFonts w:ascii="Symbol" w:hAnsi="Symbol" w:cs="Symbol"/>
        <w:sz w:val="20"/>
        <w:szCs w:val="20"/>
      </w:rPr>
    </w:lvl>
    <w:lvl w:ilvl="7">
      <w:numFmt w:val="bullet"/>
      <w:lvlText w:val=""/>
      <w:lvlJc w:val="left"/>
      <w:pPr>
        <w:ind w:left="6491" w:hanging="1474"/>
      </w:pPr>
      <w:rPr>
        <w:rFonts w:ascii="Symbol" w:hAnsi="Symbol" w:cs="Symbol"/>
        <w:sz w:val="20"/>
        <w:szCs w:val="20"/>
      </w:rPr>
    </w:lvl>
    <w:lvl w:ilvl="8">
      <w:numFmt w:val="bullet"/>
      <w:lvlText w:val=""/>
      <w:lvlJc w:val="left"/>
      <w:pPr>
        <w:ind w:left="8079" w:hanging="1588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43071E09"/>
    <w:multiLevelType w:val="multilevel"/>
    <w:tmpl w:val="E252EA5A"/>
    <w:styleLink w:val="WW8Num54"/>
    <w:lvl w:ilvl="0">
      <w:numFmt w:val="bullet"/>
      <w:lvlText w:val=""/>
      <w:lvlJc w:val="left"/>
      <w:rPr>
        <w:rFonts w:ascii="Wingdings" w:hAnsi="Wingdings" w:cs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31" w15:restartNumberingAfterBreak="0">
    <w:nsid w:val="43F266F7"/>
    <w:multiLevelType w:val="multilevel"/>
    <w:tmpl w:val="B4861300"/>
    <w:lvl w:ilvl="0">
      <w:numFmt w:val="bullet"/>
      <w:lvlText w:val="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D21E2"/>
    <w:multiLevelType w:val="multilevel"/>
    <w:tmpl w:val="D20C90EC"/>
    <w:styleLink w:val="WW8Num10"/>
    <w:lvl w:ilvl="0">
      <w:start w:val="5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9353BF6"/>
    <w:multiLevelType w:val="multilevel"/>
    <w:tmpl w:val="1BCA71D4"/>
    <w:styleLink w:val="WW8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 w15:restartNumberingAfterBreak="0">
    <w:nsid w:val="4BEF528D"/>
    <w:multiLevelType w:val="multilevel"/>
    <w:tmpl w:val="6B44663A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4C3834DB"/>
    <w:multiLevelType w:val="multilevel"/>
    <w:tmpl w:val="F95E150E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E0321B4"/>
    <w:multiLevelType w:val="multilevel"/>
    <w:tmpl w:val="7E308D40"/>
    <w:styleLink w:val="WW8Num2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4FDE32FB"/>
    <w:multiLevelType w:val="multilevel"/>
    <w:tmpl w:val="1108AA5A"/>
    <w:styleLink w:val="WW8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8" w15:restartNumberingAfterBreak="0">
    <w:nsid w:val="500A65BB"/>
    <w:multiLevelType w:val="multilevel"/>
    <w:tmpl w:val="E41214EA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02611D3"/>
    <w:multiLevelType w:val="multilevel"/>
    <w:tmpl w:val="16622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320D5B"/>
    <w:multiLevelType w:val="multilevel"/>
    <w:tmpl w:val="168C7564"/>
    <w:styleLink w:val="WW8Num4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543C4D86"/>
    <w:multiLevelType w:val="multilevel"/>
    <w:tmpl w:val="8D80CE48"/>
    <w:styleLink w:val="WW8Num20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  <w:rPr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2" w15:restartNumberingAfterBreak="0">
    <w:nsid w:val="57146E26"/>
    <w:multiLevelType w:val="hybridMultilevel"/>
    <w:tmpl w:val="DFD4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C0E06"/>
    <w:multiLevelType w:val="multilevel"/>
    <w:tmpl w:val="600AF796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9CB00FC"/>
    <w:multiLevelType w:val="multilevel"/>
    <w:tmpl w:val="BEDA6BA4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59F83DE5"/>
    <w:multiLevelType w:val="multilevel"/>
    <w:tmpl w:val="65946B00"/>
    <w:styleLink w:val="WW8Num46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6" w15:restartNumberingAfterBreak="0">
    <w:nsid w:val="61C16E5E"/>
    <w:multiLevelType w:val="multilevel"/>
    <w:tmpl w:val="4EEC475C"/>
    <w:styleLink w:val="WW8Num4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21A58ED"/>
    <w:multiLevelType w:val="multilevel"/>
    <w:tmpl w:val="645EC99E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  <w:rPr>
        <w:b w:val="0"/>
        <w:bCs w:val="0"/>
      </w:rPr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639A47EF"/>
    <w:multiLevelType w:val="multilevel"/>
    <w:tmpl w:val="E2B61F1C"/>
    <w:styleLink w:val="WW8Num5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43351E6"/>
    <w:multiLevelType w:val="hybridMultilevel"/>
    <w:tmpl w:val="513AB8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D8036B"/>
    <w:multiLevelType w:val="multilevel"/>
    <w:tmpl w:val="ACB2D9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68C449F"/>
    <w:multiLevelType w:val="multilevel"/>
    <w:tmpl w:val="77A42B42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77B311A"/>
    <w:multiLevelType w:val="multilevel"/>
    <w:tmpl w:val="FA820DFE"/>
    <w:styleLink w:val="WW8Num38"/>
    <w:lvl w:ilvl="0">
      <w:start w:val="6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7EC2710"/>
    <w:multiLevelType w:val="hybridMultilevel"/>
    <w:tmpl w:val="90046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1D7EAE"/>
    <w:multiLevelType w:val="hybridMultilevel"/>
    <w:tmpl w:val="D48C7AE0"/>
    <w:lvl w:ilvl="0" w:tplc="4E28D70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9CF654A"/>
    <w:multiLevelType w:val="hybridMultilevel"/>
    <w:tmpl w:val="41083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081190"/>
    <w:multiLevelType w:val="multilevel"/>
    <w:tmpl w:val="2E54D95E"/>
    <w:styleLink w:val="WW8Num22"/>
    <w:lvl w:ilvl="0">
      <w:start w:val="1"/>
      <w:numFmt w:val="decimal"/>
      <w:lvlText w:val="%1)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6A0F21B6"/>
    <w:multiLevelType w:val="multilevel"/>
    <w:tmpl w:val="E256B598"/>
    <w:styleLink w:val="WW8Num5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6DF10074"/>
    <w:multiLevelType w:val="multilevel"/>
    <w:tmpl w:val="4146A186"/>
    <w:styleLink w:val="WW8Num3"/>
    <w:lvl w:ilvl="0">
      <w:start w:val="2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E156EBF"/>
    <w:multiLevelType w:val="multilevel"/>
    <w:tmpl w:val="ECBA1EDE"/>
    <w:styleLink w:val="WW8Num45"/>
    <w:lvl w:ilvl="0">
      <w:start w:val="1"/>
      <w:numFmt w:val="decimal"/>
      <w:lvlText w:val="%1)"/>
      <w:lvlJc w:val="left"/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F6A12EF"/>
    <w:multiLevelType w:val="multilevel"/>
    <w:tmpl w:val="26D889C4"/>
    <w:styleLink w:val="WW8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723C39EA"/>
    <w:multiLevelType w:val="multilevel"/>
    <w:tmpl w:val="EED4FE56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73F254F7"/>
    <w:multiLevelType w:val="multilevel"/>
    <w:tmpl w:val="9538ECF6"/>
    <w:styleLink w:val="WW8Num12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74E373A9"/>
    <w:multiLevelType w:val="multilevel"/>
    <w:tmpl w:val="B46AD81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78907486"/>
    <w:multiLevelType w:val="multilevel"/>
    <w:tmpl w:val="EE7C9A00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79A329F5"/>
    <w:multiLevelType w:val="multilevel"/>
    <w:tmpl w:val="BADC21C6"/>
    <w:styleLink w:val="WW8Num6"/>
    <w:lvl w:ilvl="0">
      <w:start w:val="1"/>
      <w:numFmt w:val="decimal"/>
      <w:lvlText w:val="%1)"/>
      <w:lvlJc w:val="left"/>
      <w:pPr>
        <w:ind w:left="12600" w:hanging="360"/>
      </w:pPr>
    </w:lvl>
    <w:lvl w:ilvl="1">
      <w:start w:val="1"/>
      <w:numFmt w:val="lowerLetter"/>
      <w:lvlText w:val="%2."/>
      <w:lvlJc w:val="left"/>
      <w:pPr>
        <w:ind w:left="13320" w:hanging="360"/>
      </w:pPr>
    </w:lvl>
    <w:lvl w:ilvl="2">
      <w:start w:val="1"/>
      <w:numFmt w:val="lowerRoman"/>
      <w:lvlText w:val="%3."/>
      <w:lvlJc w:val="right"/>
      <w:pPr>
        <w:ind w:left="14040" w:hanging="180"/>
      </w:pPr>
    </w:lvl>
    <w:lvl w:ilvl="3">
      <w:start w:val="1"/>
      <w:numFmt w:val="decimal"/>
      <w:lvlText w:val="%4."/>
      <w:lvlJc w:val="left"/>
      <w:pPr>
        <w:ind w:left="14760" w:hanging="360"/>
      </w:pPr>
    </w:lvl>
    <w:lvl w:ilvl="4">
      <w:start w:val="1"/>
      <w:numFmt w:val="lowerLetter"/>
      <w:lvlText w:val="%5."/>
      <w:lvlJc w:val="left"/>
      <w:pPr>
        <w:ind w:left="15480" w:hanging="360"/>
      </w:pPr>
    </w:lvl>
    <w:lvl w:ilvl="5">
      <w:start w:val="1"/>
      <w:numFmt w:val="lowerRoman"/>
      <w:lvlText w:val="%6."/>
      <w:lvlJc w:val="right"/>
      <w:pPr>
        <w:ind w:left="16200" w:hanging="180"/>
      </w:pPr>
    </w:lvl>
    <w:lvl w:ilvl="6">
      <w:start w:val="1"/>
      <w:numFmt w:val="decimal"/>
      <w:lvlText w:val="%7."/>
      <w:lvlJc w:val="left"/>
      <w:pPr>
        <w:ind w:left="16920" w:hanging="360"/>
      </w:pPr>
    </w:lvl>
    <w:lvl w:ilvl="7">
      <w:start w:val="1"/>
      <w:numFmt w:val="lowerLetter"/>
      <w:lvlText w:val="%8."/>
      <w:lvlJc w:val="left"/>
      <w:pPr>
        <w:ind w:left="17640" w:hanging="360"/>
      </w:pPr>
    </w:lvl>
    <w:lvl w:ilvl="8">
      <w:start w:val="1"/>
      <w:numFmt w:val="lowerRoman"/>
      <w:lvlText w:val="%9."/>
      <w:lvlJc w:val="right"/>
      <w:pPr>
        <w:ind w:left="18360" w:hanging="180"/>
      </w:pPr>
    </w:lvl>
  </w:abstractNum>
  <w:abstractNum w:abstractNumId="66" w15:restartNumberingAfterBreak="0">
    <w:nsid w:val="7A5027AF"/>
    <w:multiLevelType w:val="multilevel"/>
    <w:tmpl w:val="1DE08CC6"/>
    <w:styleLink w:val="WW8Num26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7A917125"/>
    <w:multiLevelType w:val="multilevel"/>
    <w:tmpl w:val="C1C64AE2"/>
    <w:lvl w:ilvl="0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7F506D3F"/>
    <w:multiLevelType w:val="hybridMultilevel"/>
    <w:tmpl w:val="CB7CD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D1E11"/>
    <w:multiLevelType w:val="multilevel"/>
    <w:tmpl w:val="583686C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3"/>
  </w:num>
  <w:num w:numId="2">
    <w:abstractNumId w:val="25"/>
  </w:num>
  <w:num w:numId="3">
    <w:abstractNumId w:val="58"/>
  </w:num>
  <w:num w:numId="4">
    <w:abstractNumId w:val="14"/>
  </w:num>
  <w:num w:numId="5">
    <w:abstractNumId w:val="9"/>
  </w:num>
  <w:num w:numId="6">
    <w:abstractNumId w:val="65"/>
  </w:num>
  <w:num w:numId="7">
    <w:abstractNumId w:val="64"/>
  </w:num>
  <w:num w:numId="8">
    <w:abstractNumId w:val="27"/>
  </w:num>
  <w:num w:numId="9">
    <w:abstractNumId w:val="0"/>
    <w:lvlOverride w:ilvl="0">
      <w:lvl w:ilvl="0">
        <w:start w:val="1"/>
        <w:numFmt w:val="decimal"/>
        <w:lvlText w:val="%1)"/>
        <w:lvlJc w:val="left"/>
        <w:rPr>
          <w:b w:val="0"/>
          <w:bCs w:val="0"/>
        </w:rPr>
      </w:lvl>
    </w:lvlOverride>
  </w:num>
  <w:num w:numId="10">
    <w:abstractNumId w:val="32"/>
    <w:lvlOverride w:ilvl="0">
      <w:lvl w:ilvl="0">
        <w:start w:val="5"/>
        <w:numFmt w:val="decimal"/>
        <w:lvlText w:val="%1."/>
        <w:lvlJc w:val="left"/>
        <w:rPr>
          <w:b w:val="0"/>
          <w:bCs w:val="0"/>
        </w:rPr>
      </w:lvl>
    </w:lvlOverride>
  </w:num>
  <w:num w:numId="11">
    <w:abstractNumId w:val="43"/>
  </w:num>
  <w:num w:numId="12">
    <w:abstractNumId w:val="62"/>
  </w:num>
  <w:num w:numId="13">
    <w:abstractNumId w:val="19"/>
  </w:num>
  <w:num w:numId="14">
    <w:abstractNumId w:val="44"/>
  </w:num>
  <w:num w:numId="15">
    <w:abstractNumId w:val="51"/>
  </w:num>
  <w:num w:numId="16">
    <w:abstractNumId w:val="1"/>
  </w:num>
  <w:num w:numId="17">
    <w:abstractNumId w:val="35"/>
  </w:num>
  <w:num w:numId="18">
    <w:abstractNumId w:val="2"/>
  </w:num>
  <w:num w:numId="19">
    <w:abstractNumId w:val="17"/>
  </w:num>
  <w:num w:numId="20">
    <w:abstractNumId w:val="41"/>
  </w:num>
  <w:num w:numId="21">
    <w:abstractNumId w:val="5"/>
  </w:num>
  <w:num w:numId="22">
    <w:abstractNumId w:val="56"/>
    <w:lvlOverride w:ilvl="0">
      <w:lvl w:ilvl="0">
        <w:start w:val="1"/>
        <w:numFmt w:val="decimal"/>
        <w:lvlText w:val="%1)"/>
        <w:lvlJc w:val="left"/>
        <w:rPr>
          <w:b w:val="0"/>
          <w:bCs w:val="0"/>
        </w:rPr>
      </w:lvl>
    </w:lvlOverride>
  </w:num>
  <w:num w:numId="23">
    <w:abstractNumId w:val="61"/>
  </w:num>
  <w:num w:numId="24">
    <w:abstractNumId w:val="47"/>
  </w:num>
  <w:num w:numId="25">
    <w:abstractNumId w:val="23"/>
  </w:num>
  <w:num w:numId="26">
    <w:abstractNumId w:val="66"/>
  </w:num>
  <w:num w:numId="27">
    <w:abstractNumId w:val="69"/>
  </w:num>
  <w:num w:numId="28">
    <w:abstractNumId w:val="36"/>
  </w:num>
  <w:num w:numId="29">
    <w:abstractNumId w:val="22"/>
  </w:num>
  <w:num w:numId="30">
    <w:abstractNumId w:val="28"/>
  </w:num>
  <w:num w:numId="31">
    <w:abstractNumId w:val="33"/>
  </w:num>
  <w:num w:numId="32">
    <w:abstractNumId w:val="16"/>
  </w:num>
  <w:num w:numId="33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sz w:val="24"/>
          <w:szCs w:val="24"/>
        </w:rPr>
      </w:lvl>
    </w:lvlOverride>
  </w:num>
  <w:num w:numId="34">
    <w:abstractNumId w:val="21"/>
  </w:num>
  <w:num w:numId="35">
    <w:abstractNumId w:val="60"/>
  </w:num>
  <w:num w:numId="36">
    <w:abstractNumId w:val="34"/>
  </w:num>
  <w:num w:numId="37">
    <w:abstractNumId w:val="10"/>
  </w:num>
  <w:num w:numId="38">
    <w:abstractNumId w:val="52"/>
  </w:num>
  <w:num w:numId="39">
    <w:abstractNumId w:val="6"/>
  </w:num>
  <w:num w:numId="40">
    <w:abstractNumId w:val="18"/>
  </w:num>
  <w:num w:numId="41">
    <w:abstractNumId w:val="37"/>
  </w:num>
  <w:num w:numId="42">
    <w:abstractNumId w:val="46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2"/>
  </w:num>
  <w:num w:numId="44">
    <w:abstractNumId w:val="20"/>
  </w:num>
  <w:num w:numId="45">
    <w:abstractNumId w:val="59"/>
  </w:num>
  <w:num w:numId="46">
    <w:abstractNumId w:val="24"/>
  </w:num>
  <w:num w:numId="47">
    <w:abstractNumId w:val="8"/>
  </w:num>
  <w:num w:numId="48">
    <w:abstractNumId w:val="40"/>
  </w:num>
  <w:num w:numId="49">
    <w:abstractNumId w:val="4"/>
  </w:num>
  <w:num w:numId="50">
    <w:abstractNumId w:val="48"/>
  </w:num>
  <w:num w:numId="51">
    <w:abstractNumId w:val="57"/>
  </w:num>
  <w:num w:numId="52">
    <w:abstractNumId w:val="11"/>
  </w:num>
  <w:num w:numId="53">
    <w:abstractNumId w:val="30"/>
  </w:num>
  <w:num w:numId="54">
    <w:abstractNumId w:val="31"/>
  </w:num>
  <w:num w:numId="55">
    <w:abstractNumId w:val="4"/>
    <w:lvlOverride w:ilvl="0">
      <w:startOverride w:val="1"/>
    </w:lvlOverride>
  </w:num>
  <w:num w:numId="56">
    <w:abstractNumId w:val="29"/>
  </w:num>
  <w:num w:numId="57">
    <w:abstractNumId w:val="32"/>
    <w:lvlOverride w:ilvl="0">
      <w:startOverride w:val="5"/>
      <w:lvl w:ilvl="0">
        <w:start w:val="5"/>
        <w:numFmt w:val="decimal"/>
        <w:lvlText w:val="%1."/>
        <w:lvlJc w:val="left"/>
        <w:rPr>
          <w:b w:val="0"/>
          <w:bCs w:val="0"/>
        </w:rPr>
      </w:lvl>
    </w:lvlOverride>
  </w:num>
  <w:num w:numId="58">
    <w:abstractNumId w:val="51"/>
    <w:lvlOverride w:ilvl="0">
      <w:startOverride w:val="1"/>
    </w:lvlOverride>
  </w:num>
  <w:num w:numId="59">
    <w:abstractNumId w:val="38"/>
  </w:num>
  <w:num w:numId="60">
    <w:abstractNumId w:val="39"/>
  </w:num>
  <w:num w:numId="61">
    <w:abstractNumId w:val="15"/>
  </w:num>
  <w:num w:numId="62">
    <w:abstractNumId w:val="35"/>
    <w:lvlOverride w:ilvl="0">
      <w:startOverride w:val="1"/>
    </w:lvlOverride>
  </w:num>
  <w:num w:numId="63">
    <w:abstractNumId w:val="26"/>
  </w:num>
  <w:num w:numId="64">
    <w:abstractNumId w:val="44"/>
    <w:lvlOverride w:ilvl="0">
      <w:startOverride w:val="1"/>
    </w:lvlOverride>
  </w:num>
  <w:num w:numId="65">
    <w:abstractNumId w:val="21"/>
    <w:lvlOverride w:ilvl="0">
      <w:startOverride w:val="1"/>
    </w:lvlOverride>
  </w:num>
  <w:num w:numId="66">
    <w:abstractNumId w:val="0"/>
    <w:lvlOverride w:ilvl="0">
      <w:startOverride w:val="1"/>
      <w:lvl w:ilvl="0">
        <w:start w:val="1"/>
        <w:numFmt w:val="decimal"/>
        <w:lvlText w:val="%1)"/>
        <w:lvlJc w:val="left"/>
        <w:rPr>
          <w:b w:val="0"/>
          <w:bCs w:val="0"/>
        </w:rPr>
      </w:lvl>
    </w:lvlOverride>
  </w:num>
  <w:num w:numId="67">
    <w:abstractNumId w:val="18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6"/>
    <w:lvlOverride w:ilvl="0">
      <w:startOverride w:val="1"/>
    </w:lvlOverride>
  </w:num>
  <w:num w:numId="70">
    <w:abstractNumId w:val="52"/>
    <w:lvlOverride w:ilvl="0">
      <w:startOverride w:val="6"/>
    </w:lvlOverride>
  </w:num>
  <w:num w:numId="71">
    <w:abstractNumId w:val="67"/>
  </w:num>
  <w:num w:numId="72">
    <w:abstractNumId w:val="1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22"/>
    <w:lvlOverride w:ilvl="0">
      <w:startOverride w:val="1"/>
    </w:lvlOverride>
  </w:num>
  <w:num w:numId="75">
    <w:abstractNumId w:val="40"/>
    <w:lvlOverride w:ilvl="0">
      <w:startOverride w:val="1"/>
    </w:lvlOverride>
  </w:num>
  <w:num w:numId="76">
    <w:abstractNumId w:val="43"/>
    <w:lvlOverride w:ilvl="0">
      <w:startOverride w:val="1"/>
    </w:lvlOverride>
  </w:num>
  <w:num w:numId="77">
    <w:abstractNumId w:val="43"/>
    <w:lvlOverride w:ilvl="0">
      <w:startOverride w:val="1"/>
    </w:lvlOverride>
  </w:num>
  <w:num w:numId="78">
    <w:abstractNumId w:val="69"/>
    <w:lvlOverride w:ilvl="0">
      <w:startOverride w:val="1"/>
    </w:lvlOverride>
  </w:num>
  <w:num w:numId="79">
    <w:abstractNumId w:val="64"/>
    <w:lvlOverride w:ilvl="0">
      <w:startOverride w:val="1"/>
    </w:lvlOverride>
  </w:num>
  <w:num w:numId="80">
    <w:abstractNumId w:val="3"/>
  </w:num>
  <w:num w:numId="81">
    <w:abstractNumId w:val="13"/>
    <w:lvlOverride w:ilvl="0">
      <w:startOverride w:val="1"/>
    </w:lvlOverride>
  </w:num>
  <w:num w:numId="82">
    <w:abstractNumId w:val="7"/>
  </w:num>
  <w:num w:numId="83">
    <w:abstractNumId w:val="50"/>
  </w:num>
  <w:num w:numId="84">
    <w:abstractNumId w:val="55"/>
  </w:num>
  <w:num w:numId="85">
    <w:abstractNumId w:val="68"/>
  </w:num>
  <w:num w:numId="86">
    <w:abstractNumId w:val="32"/>
  </w:num>
  <w:num w:numId="87">
    <w:abstractNumId w:val="56"/>
  </w:num>
  <w:num w:numId="88">
    <w:abstractNumId w:val="42"/>
  </w:num>
  <w:num w:numId="89">
    <w:abstractNumId w:val="0"/>
  </w:num>
  <w:num w:numId="90">
    <w:abstractNumId w:val="13"/>
  </w:num>
  <w:num w:numId="91">
    <w:abstractNumId w:val="45"/>
  </w:num>
  <w:num w:numId="92">
    <w:abstractNumId w:val="46"/>
  </w:num>
  <w:num w:numId="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2D0"/>
    <w:rsid w:val="000316E5"/>
    <w:rsid w:val="000D156C"/>
    <w:rsid w:val="000D4A02"/>
    <w:rsid w:val="000E53F5"/>
    <w:rsid w:val="001055BE"/>
    <w:rsid w:val="00132AC3"/>
    <w:rsid w:val="001410C3"/>
    <w:rsid w:val="00174328"/>
    <w:rsid w:val="00183482"/>
    <w:rsid w:val="001C495B"/>
    <w:rsid w:val="001F327D"/>
    <w:rsid w:val="00275543"/>
    <w:rsid w:val="00280B2B"/>
    <w:rsid w:val="003242D0"/>
    <w:rsid w:val="00330540"/>
    <w:rsid w:val="003510C9"/>
    <w:rsid w:val="003514BA"/>
    <w:rsid w:val="003A5846"/>
    <w:rsid w:val="003E4BC1"/>
    <w:rsid w:val="00407EFC"/>
    <w:rsid w:val="0042285C"/>
    <w:rsid w:val="004A2631"/>
    <w:rsid w:val="004D02AD"/>
    <w:rsid w:val="004D2DBD"/>
    <w:rsid w:val="00505C94"/>
    <w:rsid w:val="005B54EF"/>
    <w:rsid w:val="005C0FD0"/>
    <w:rsid w:val="005E25A1"/>
    <w:rsid w:val="006027AE"/>
    <w:rsid w:val="006749A7"/>
    <w:rsid w:val="0069683F"/>
    <w:rsid w:val="006A07F8"/>
    <w:rsid w:val="006A6033"/>
    <w:rsid w:val="006B6CDB"/>
    <w:rsid w:val="006F7602"/>
    <w:rsid w:val="00735CF5"/>
    <w:rsid w:val="007D390D"/>
    <w:rsid w:val="008A0C6A"/>
    <w:rsid w:val="008A69A8"/>
    <w:rsid w:val="008B5F69"/>
    <w:rsid w:val="008D7544"/>
    <w:rsid w:val="00904718"/>
    <w:rsid w:val="00934544"/>
    <w:rsid w:val="00973C30"/>
    <w:rsid w:val="00996C85"/>
    <w:rsid w:val="009D7B78"/>
    <w:rsid w:val="00A21A2F"/>
    <w:rsid w:val="00A737B2"/>
    <w:rsid w:val="00AB49D6"/>
    <w:rsid w:val="00AE32F2"/>
    <w:rsid w:val="00AF2CC9"/>
    <w:rsid w:val="00B028D5"/>
    <w:rsid w:val="00B501CD"/>
    <w:rsid w:val="00B6377B"/>
    <w:rsid w:val="00BB04E6"/>
    <w:rsid w:val="00BC3861"/>
    <w:rsid w:val="00BE25C2"/>
    <w:rsid w:val="00C129CD"/>
    <w:rsid w:val="00C4575D"/>
    <w:rsid w:val="00C521F9"/>
    <w:rsid w:val="00C7194B"/>
    <w:rsid w:val="00C830EB"/>
    <w:rsid w:val="00CE49E0"/>
    <w:rsid w:val="00CF705C"/>
    <w:rsid w:val="00D14A5C"/>
    <w:rsid w:val="00E007FC"/>
    <w:rsid w:val="00E06C7B"/>
    <w:rsid w:val="00E27DAC"/>
    <w:rsid w:val="00E33CBE"/>
    <w:rsid w:val="00E37347"/>
    <w:rsid w:val="00E57230"/>
    <w:rsid w:val="00EB3376"/>
    <w:rsid w:val="00F06099"/>
    <w:rsid w:val="00F1353C"/>
    <w:rsid w:val="00F94714"/>
    <w:rsid w:val="00FA617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E54F5"/>
  <w15:docId w15:val="{60B8066E-7D7A-4F41-8C39-E2EA90A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347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Nagwek1">
    <w:name w:val="heading 1"/>
    <w:basedOn w:val="Standard"/>
    <w:next w:val="Standard"/>
    <w:link w:val="Nagwek1Znak"/>
    <w:uiPriority w:val="99"/>
    <w:qFormat/>
    <w:rsid w:val="00E373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E37347"/>
    <w:pPr>
      <w:keepNext/>
      <w:ind w:left="420"/>
      <w:jc w:val="both"/>
      <w:outlineLvl w:val="1"/>
    </w:pPr>
  </w:style>
  <w:style w:type="paragraph" w:styleId="Nagwek6">
    <w:name w:val="heading 6"/>
    <w:basedOn w:val="Standard"/>
    <w:next w:val="Standard"/>
    <w:link w:val="Nagwek6Znak"/>
    <w:uiPriority w:val="99"/>
    <w:qFormat/>
    <w:rsid w:val="00E3734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E37347"/>
    <w:pPr>
      <w:spacing w:before="240" w:after="60"/>
      <w:outlineLvl w:val="6"/>
    </w:pPr>
  </w:style>
  <w:style w:type="paragraph" w:styleId="Nagwek8">
    <w:name w:val="heading 8"/>
    <w:basedOn w:val="Standard"/>
    <w:next w:val="Standard"/>
    <w:link w:val="Nagwek8Znak"/>
    <w:uiPriority w:val="99"/>
    <w:qFormat/>
    <w:rsid w:val="00E3734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F7602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rsid w:val="006F7602"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character" w:customStyle="1" w:styleId="Nagwek6Znak">
    <w:name w:val="Nagłówek 6 Znak"/>
    <w:link w:val="Nagwek6"/>
    <w:uiPriority w:val="99"/>
    <w:semiHidden/>
    <w:rsid w:val="006F7602"/>
    <w:rPr>
      <w:rFonts w:ascii="Calibri" w:hAnsi="Calibri" w:cs="Calibri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9"/>
    <w:semiHidden/>
    <w:rsid w:val="006F7602"/>
    <w:rPr>
      <w:rFonts w:ascii="Calibri" w:hAnsi="Calibri" w:cs="Calibri"/>
      <w:kern w:val="3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semiHidden/>
    <w:rsid w:val="006F7602"/>
    <w:rPr>
      <w:rFonts w:ascii="Calibri" w:hAnsi="Calibri" w:cs="Calibri"/>
      <w:i/>
      <w:iCs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E37347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E3734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6F7602"/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E37347"/>
    <w:pPr>
      <w:spacing w:after="120"/>
    </w:pPr>
  </w:style>
  <w:style w:type="paragraph" w:styleId="Lista">
    <w:name w:val="List"/>
    <w:basedOn w:val="Textbody"/>
    <w:uiPriority w:val="99"/>
    <w:rsid w:val="00E37347"/>
  </w:style>
  <w:style w:type="paragraph" w:styleId="Legenda">
    <w:name w:val="caption"/>
    <w:basedOn w:val="Standard"/>
    <w:uiPriority w:val="99"/>
    <w:qFormat/>
    <w:rsid w:val="00E37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37347"/>
    <w:pPr>
      <w:suppressLineNumbers/>
    </w:pPr>
  </w:style>
  <w:style w:type="paragraph" w:styleId="Tytu">
    <w:name w:val="Title"/>
    <w:basedOn w:val="Standard"/>
    <w:next w:val="Podtytu"/>
    <w:link w:val="TytuZnak"/>
    <w:uiPriority w:val="99"/>
    <w:qFormat/>
    <w:rsid w:val="00E37347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6F7602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Podtytu">
    <w:name w:val="Subtitle"/>
    <w:basedOn w:val="Nagwek"/>
    <w:next w:val="Textbody"/>
    <w:link w:val="PodtytuZnak"/>
    <w:uiPriority w:val="99"/>
    <w:qFormat/>
    <w:rsid w:val="00E37347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rsid w:val="006F7602"/>
    <w:rPr>
      <w:rFonts w:ascii="Cambria" w:hAnsi="Cambria" w:cs="Cambria"/>
      <w:kern w:val="3"/>
      <w:sz w:val="24"/>
      <w:szCs w:val="24"/>
      <w:lang w:eastAsia="zh-CN"/>
    </w:rPr>
  </w:style>
  <w:style w:type="paragraph" w:customStyle="1" w:styleId="Contents1">
    <w:name w:val="Contents 1"/>
    <w:basedOn w:val="Standard"/>
    <w:next w:val="Standard"/>
    <w:uiPriority w:val="99"/>
    <w:rsid w:val="00E37347"/>
    <w:pPr>
      <w:shd w:val="clear" w:color="auto" w:fill="E5E5E5"/>
      <w:tabs>
        <w:tab w:val="right" w:leader="dot" w:pos="11896"/>
      </w:tabs>
      <w:spacing w:before="120"/>
      <w:ind w:left="567"/>
    </w:pPr>
    <w:rPr>
      <w:rFonts w:ascii="Arial" w:hAnsi="Arial" w:cs="Arial"/>
      <w:b/>
      <w:bCs/>
      <w:emboss/>
      <w:color w:val="000000"/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E37347"/>
    <w:pPr>
      <w:ind w:left="1080"/>
    </w:pPr>
    <w:rPr>
      <w:rFonts w:ascii="Arial" w:hAnsi="Arial" w:cs="Arial"/>
    </w:rPr>
  </w:style>
  <w:style w:type="paragraph" w:customStyle="1" w:styleId="tekst">
    <w:name w:val="tekst"/>
    <w:basedOn w:val="Standard"/>
    <w:uiPriority w:val="99"/>
    <w:rsid w:val="00E37347"/>
    <w:pPr>
      <w:spacing w:before="280" w:after="280"/>
    </w:pPr>
  </w:style>
  <w:style w:type="paragraph" w:styleId="Tekstpodstawowy2">
    <w:name w:val="Body Text 2"/>
    <w:basedOn w:val="Standard"/>
    <w:link w:val="Tekstpodstawowy2Znak"/>
    <w:uiPriority w:val="99"/>
    <w:rsid w:val="00E3734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F7602"/>
    <w:rPr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E3734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6F7602"/>
    <w:rPr>
      <w:kern w:val="3"/>
      <w:sz w:val="24"/>
      <w:szCs w:val="24"/>
      <w:lang w:eastAsia="zh-CN"/>
    </w:rPr>
  </w:style>
  <w:style w:type="paragraph" w:customStyle="1" w:styleId="Framecontents">
    <w:name w:val="Frame contents"/>
    <w:basedOn w:val="Textbody"/>
    <w:uiPriority w:val="99"/>
    <w:rsid w:val="00E37347"/>
  </w:style>
  <w:style w:type="character" w:customStyle="1" w:styleId="WW8Num3z0">
    <w:name w:val="WW8Num3z0"/>
    <w:uiPriority w:val="99"/>
    <w:rsid w:val="00E37347"/>
    <w:rPr>
      <w:sz w:val="20"/>
      <w:szCs w:val="20"/>
    </w:rPr>
  </w:style>
  <w:style w:type="character" w:customStyle="1" w:styleId="WW8Num5z0">
    <w:name w:val="WW8Num5z0"/>
    <w:uiPriority w:val="99"/>
    <w:rsid w:val="00E37347"/>
  </w:style>
  <w:style w:type="character" w:customStyle="1" w:styleId="WW8Num6z0">
    <w:name w:val="WW8Num6z0"/>
    <w:uiPriority w:val="99"/>
    <w:rsid w:val="00E37347"/>
  </w:style>
  <w:style w:type="character" w:customStyle="1" w:styleId="WW8Num6z1">
    <w:name w:val="WW8Num6z1"/>
    <w:uiPriority w:val="99"/>
    <w:rsid w:val="00E37347"/>
    <w:rPr>
      <w:sz w:val="20"/>
      <w:szCs w:val="20"/>
    </w:rPr>
  </w:style>
  <w:style w:type="character" w:customStyle="1" w:styleId="WW8Num9z0">
    <w:name w:val="WW8Num9z0"/>
    <w:uiPriority w:val="99"/>
    <w:rsid w:val="00E37347"/>
    <w:rPr>
      <w:b/>
      <w:bCs/>
    </w:rPr>
  </w:style>
  <w:style w:type="character" w:customStyle="1" w:styleId="WW8Num10z0">
    <w:name w:val="WW8Num10z0"/>
    <w:uiPriority w:val="99"/>
    <w:rsid w:val="00E37347"/>
    <w:rPr>
      <w:b/>
      <w:bCs/>
    </w:rPr>
  </w:style>
  <w:style w:type="character" w:customStyle="1" w:styleId="WW8Num12z0">
    <w:name w:val="WW8Num12z0"/>
    <w:uiPriority w:val="99"/>
    <w:rsid w:val="00E37347"/>
  </w:style>
  <w:style w:type="character" w:customStyle="1" w:styleId="WW8Num13z0">
    <w:name w:val="WW8Num13z0"/>
    <w:uiPriority w:val="99"/>
    <w:rsid w:val="00E37347"/>
  </w:style>
  <w:style w:type="character" w:customStyle="1" w:styleId="WW8Num20z0">
    <w:name w:val="WW8Num20z0"/>
    <w:uiPriority w:val="99"/>
    <w:rsid w:val="00E37347"/>
  </w:style>
  <w:style w:type="character" w:customStyle="1" w:styleId="WW8Num22z0">
    <w:name w:val="WW8Num22z0"/>
    <w:uiPriority w:val="99"/>
    <w:rsid w:val="00E37347"/>
    <w:rPr>
      <w:b/>
      <w:bCs/>
    </w:rPr>
  </w:style>
  <w:style w:type="character" w:customStyle="1" w:styleId="WW8Num24z2">
    <w:name w:val="WW8Num24z2"/>
    <w:uiPriority w:val="99"/>
    <w:rsid w:val="00E37347"/>
  </w:style>
  <w:style w:type="character" w:customStyle="1" w:styleId="WW8Num26z0">
    <w:name w:val="WW8Num26z0"/>
    <w:uiPriority w:val="99"/>
    <w:rsid w:val="00E37347"/>
  </w:style>
  <w:style w:type="character" w:customStyle="1" w:styleId="WW8Num29z0">
    <w:name w:val="WW8Num29z0"/>
    <w:uiPriority w:val="99"/>
    <w:rsid w:val="00E37347"/>
  </w:style>
  <w:style w:type="character" w:customStyle="1" w:styleId="WW8Num32z0">
    <w:name w:val="WW8Num32z0"/>
    <w:uiPriority w:val="99"/>
    <w:rsid w:val="00E37347"/>
    <w:rPr>
      <w:sz w:val="20"/>
      <w:szCs w:val="20"/>
    </w:rPr>
  </w:style>
  <w:style w:type="character" w:customStyle="1" w:styleId="WW8Num33z2">
    <w:name w:val="WW8Num33z2"/>
    <w:uiPriority w:val="99"/>
    <w:rsid w:val="00E37347"/>
    <w:rPr>
      <w:sz w:val="20"/>
      <w:szCs w:val="20"/>
    </w:rPr>
  </w:style>
  <w:style w:type="character" w:customStyle="1" w:styleId="WW8Num37z0">
    <w:name w:val="WW8Num37z0"/>
    <w:uiPriority w:val="99"/>
    <w:rsid w:val="00E37347"/>
  </w:style>
  <w:style w:type="character" w:customStyle="1" w:styleId="WW8Num37z3">
    <w:name w:val="WW8Num37z3"/>
    <w:uiPriority w:val="99"/>
    <w:rsid w:val="00E37347"/>
    <w:rPr>
      <w:rFonts w:ascii="Symbol" w:hAnsi="Symbol" w:cs="Symbol"/>
      <w:b/>
      <w:bCs/>
    </w:rPr>
  </w:style>
  <w:style w:type="character" w:customStyle="1" w:styleId="WW8Num38z0">
    <w:name w:val="WW8Num38z0"/>
    <w:uiPriority w:val="99"/>
    <w:rsid w:val="00E37347"/>
  </w:style>
  <w:style w:type="character" w:customStyle="1" w:styleId="WW8Num45z0">
    <w:name w:val="WW8Num45z0"/>
    <w:uiPriority w:val="99"/>
    <w:rsid w:val="00E37347"/>
    <w:rPr>
      <w:sz w:val="20"/>
      <w:szCs w:val="20"/>
    </w:rPr>
  </w:style>
  <w:style w:type="character" w:customStyle="1" w:styleId="WW8Num46z0">
    <w:name w:val="WW8Num46z0"/>
    <w:uiPriority w:val="99"/>
    <w:rsid w:val="00E37347"/>
    <w:rPr>
      <w:sz w:val="20"/>
      <w:szCs w:val="20"/>
    </w:rPr>
  </w:style>
  <w:style w:type="character" w:customStyle="1" w:styleId="WW8Num47z0">
    <w:name w:val="WW8Num47z0"/>
    <w:uiPriority w:val="99"/>
    <w:rsid w:val="00E37347"/>
    <w:rPr>
      <w:sz w:val="20"/>
      <w:szCs w:val="20"/>
    </w:rPr>
  </w:style>
  <w:style w:type="character" w:customStyle="1" w:styleId="WW8Num54z0">
    <w:name w:val="WW8Num54z0"/>
    <w:uiPriority w:val="99"/>
    <w:rsid w:val="00E37347"/>
    <w:rPr>
      <w:rFonts w:ascii="Wingdings" w:hAnsi="Wingdings" w:cs="Wingdings"/>
    </w:rPr>
  </w:style>
  <w:style w:type="character" w:customStyle="1" w:styleId="WW8Num54z1">
    <w:name w:val="WW8Num54z1"/>
    <w:uiPriority w:val="99"/>
    <w:rsid w:val="00E37347"/>
    <w:rPr>
      <w:rFonts w:ascii="OpenSymbol, 'Arial Unicode MS'" w:hAnsi="OpenSymbol, 'Arial Unicode MS'" w:cs="OpenSymbol, 'Arial Unicode MS'"/>
    </w:rPr>
  </w:style>
  <w:style w:type="character" w:customStyle="1" w:styleId="WW8Num54z3">
    <w:name w:val="WW8Num54z3"/>
    <w:uiPriority w:val="99"/>
    <w:rsid w:val="00E37347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E37347"/>
  </w:style>
  <w:style w:type="character" w:customStyle="1" w:styleId="WW-Absatz-Standardschriftart">
    <w:name w:val="WW-Absatz-Standardschriftart"/>
    <w:uiPriority w:val="99"/>
    <w:rsid w:val="00E37347"/>
  </w:style>
  <w:style w:type="character" w:customStyle="1" w:styleId="WW8Num37z1">
    <w:name w:val="WW8Num37z1"/>
    <w:uiPriority w:val="99"/>
    <w:rsid w:val="00E37347"/>
  </w:style>
  <w:style w:type="character" w:customStyle="1" w:styleId="WW-Absatz-Standardschriftart1">
    <w:name w:val="WW-Absatz-Standardschriftart1"/>
    <w:uiPriority w:val="99"/>
    <w:rsid w:val="00E37347"/>
  </w:style>
  <w:style w:type="character" w:customStyle="1" w:styleId="WW8Num2z0">
    <w:name w:val="WW8Num2z0"/>
    <w:uiPriority w:val="99"/>
    <w:rsid w:val="00E37347"/>
    <w:rPr>
      <w:sz w:val="20"/>
      <w:szCs w:val="20"/>
    </w:rPr>
  </w:style>
  <w:style w:type="character" w:customStyle="1" w:styleId="WW8Num4z0">
    <w:name w:val="WW8Num4z0"/>
    <w:uiPriority w:val="99"/>
    <w:rsid w:val="00E37347"/>
    <w:rPr>
      <w:sz w:val="22"/>
      <w:szCs w:val="22"/>
    </w:rPr>
  </w:style>
  <w:style w:type="character" w:customStyle="1" w:styleId="WW8Num5z1">
    <w:name w:val="WW8Num5z1"/>
    <w:uiPriority w:val="99"/>
    <w:rsid w:val="00E37347"/>
  </w:style>
  <w:style w:type="character" w:customStyle="1" w:styleId="WW8Num8z0">
    <w:name w:val="WW8Num8z0"/>
    <w:uiPriority w:val="99"/>
    <w:rsid w:val="00E37347"/>
  </w:style>
  <w:style w:type="character" w:customStyle="1" w:styleId="WW8Num11z0">
    <w:name w:val="WW8Num11z0"/>
    <w:uiPriority w:val="99"/>
    <w:rsid w:val="00E37347"/>
    <w:rPr>
      <w:sz w:val="20"/>
      <w:szCs w:val="20"/>
    </w:rPr>
  </w:style>
  <w:style w:type="character" w:customStyle="1" w:styleId="WW8Num14z1">
    <w:name w:val="WW8Num14z1"/>
    <w:uiPriority w:val="99"/>
    <w:rsid w:val="00E37347"/>
  </w:style>
  <w:style w:type="character" w:customStyle="1" w:styleId="WW8Num19z0">
    <w:name w:val="WW8Num19z0"/>
    <w:uiPriority w:val="99"/>
    <w:rsid w:val="00E37347"/>
  </w:style>
  <w:style w:type="character" w:customStyle="1" w:styleId="WW8Num21z0">
    <w:name w:val="WW8Num21z0"/>
    <w:uiPriority w:val="99"/>
    <w:rsid w:val="00E37347"/>
    <w:rPr>
      <w:b/>
      <w:bCs/>
    </w:rPr>
  </w:style>
  <w:style w:type="character" w:customStyle="1" w:styleId="WW8Num21z1">
    <w:name w:val="WW8Num21z1"/>
    <w:uiPriority w:val="99"/>
    <w:rsid w:val="00E37347"/>
    <w:rPr>
      <w:b/>
      <w:bCs/>
    </w:rPr>
  </w:style>
  <w:style w:type="character" w:customStyle="1" w:styleId="WW8Num23z2">
    <w:name w:val="WW8Num23z2"/>
    <w:uiPriority w:val="99"/>
    <w:rsid w:val="00E37347"/>
  </w:style>
  <w:style w:type="character" w:customStyle="1" w:styleId="WW8Num25z0">
    <w:name w:val="WW8Num25z0"/>
    <w:uiPriority w:val="99"/>
    <w:rsid w:val="00E37347"/>
  </w:style>
  <w:style w:type="character" w:customStyle="1" w:styleId="WW8Num26z1">
    <w:name w:val="WW8Num26z1"/>
    <w:uiPriority w:val="99"/>
    <w:rsid w:val="00E37347"/>
    <w:rPr>
      <w:rFonts w:ascii="Arial" w:hAnsi="Arial" w:cs="Arial"/>
    </w:rPr>
  </w:style>
  <w:style w:type="character" w:customStyle="1" w:styleId="WW8Num28z0">
    <w:name w:val="WW8Num28z0"/>
    <w:uiPriority w:val="99"/>
    <w:rsid w:val="00E37347"/>
  </w:style>
  <w:style w:type="character" w:customStyle="1" w:styleId="WW8Num28z3">
    <w:name w:val="WW8Num28z3"/>
    <w:uiPriority w:val="99"/>
    <w:rsid w:val="00E37347"/>
  </w:style>
  <w:style w:type="character" w:customStyle="1" w:styleId="WW8Num31z0">
    <w:name w:val="WW8Num31z0"/>
    <w:uiPriority w:val="99"/>
    <w:rsid w:val="00E37347"/>
    <w:rPr>
      <w:sz w:val="20"/>
      <w:szCs w:val="20"/>
    </w:rPr>
  </w:style>
  <w:style w:type="character" w:customStyle="1" w:styleId="WW8Num32z2">
    <w:name w:val="WW8Num32z2"/>
    <w:uiPriority w:val="99"/>
    <w:rsid w:val="00E37347"/>
    <w:rPr>
      <w:sz w:val="20"/>
      <w:szCs w:val="20"/>
    </w:rPr>
  </w:style>
  <w:style w:type="character" w:customStyle="1" w:styleId="WW8Num33z1">
    <w:name w:val="WW8Num33z1"/>
    <w:uiPriority w:val="99"/>
    <w:rsid w:val="00E37347"/>
    <w:rPr>
      <w:b/>
      <w:bCs/>
    </w:rPr>
  </w:style>
  <w:style w:type="character" w:customStyle="1" w:styleId="WW8Num36z0">
    <w:name w:val="WW8Num36z0"/>
    <w:uiPriority w:val="99"/>
    <w:rsid w:val="00E37347"/>
    <w:rPr>
      <w:b/>
      <w:bCs/>
    </w:rPr>
  </w:style>
  <w:style w:type="character" w:customStyle="1" w:styleId="WW8Num36z1">
    <w:name w:val="WW8Num36z1"/>
    <w:uiPriority w:val="99"/>
    <w:rsid w:val="00E37347"/>
  </w:style>
  <w:style w:type="character" w:customStyle="1" w:styleId="WW8Num36z3">
    <w:name w:val="WW8Num36z3"/>
    <w:uiPriority w:val="99"/>
    <w:rsid w:val="00E37347"/>
    <w:rPr>
      <w:rFonts w:ascii="Symbol" w:hAnsi="Symbol" w:cs="Symbol"/>
      <w:b/>
      <w:bCs/>
    </w:rPr>
  </w:style>
  <w:style w:type="character" w:customStyle="1" w:styleId="WW8Num44z0">
    <w:name w:val="WW8Num44z0"/>
    <w:uiPriority w:val="99"/>
    <w:rsid w:val="00E37347"/>
    <w:rPr>
      <w:sz w:val="20"/>
      <w:szCs w:val="20"/>
    </w:rPr>
  </w:style>
  <w:style w:type="character" w:customStyle="1" w:styleId="WW8Num48z1">
    <w:name w:val="WW8Num48z1"/>
    <w:uiPriority w:val="99"/>
    <w:rsid w:val="00E37347"/>
    <w:rPr>
      <w:b/>
      <w:bCs/>
    </w:rPr>
  </w:style>
  <w:style w:type="character" w:customStyle="1" w:styleId="WW8Num48z3">
    <w:name w:val="WW8Num48z3"/>
    <w:uiPriority w:val="99"/>
    <w:rsid w:val="00E37347"/>
    <w:rPr>
      <w:rFonts w:ascii="Symbol" w:hAnsi="Symbol" w:cs="Symbol"/>
    </w:rPr>
  </w:style>
  <w:style w:type="character" w:customStyle="1" w:styleId="RozdziaZnak">
    <w:name w:val="Rozdział Znak"/>
    <w:uiPriority w:val="99"/>
    <w:rsid w:val="00E37347"/>
    <w:rPr>
      <w:rFonts w:ascii="Arial" w:hAnsi="Arial" w:cs="Arial"/>
      <w:b/>
      <w:bCs/>
      <w:sz w:val="28"/>
      <w:szCs w:val="28"/>
      <w:lang w:val="pl-PL"/>
    </w:rPr>
  </w:style>
  <w:style w:type="character" w:customStyle="1" w:styleId="n">
    <w:name w:val="n"/>
    <w:basedOn w:val="Domylnaczcionkaakapitu"/>
    <w:uiPriority w:val="99"/>
    <w:rsid w:val="00E37347"/>
  </w:style>
  <w:style w:type="character" w:customStyle="1" w:styleId="tekst1">
    <w:name w:val="tekst1"/>
    <w:basedOn w:val="Domylnaczcionkaakapitu"/>
    <w:uiPriority w:val="99"/>
    <w:rsid w:val="00E37347"/>
  </w:style>
  <w:style w:type="character" w:styleId="Numerstrony">
    <w:name w:val="page number"/>
    <w:basedOn w:val="Domylnaczcionkaakapitu"/>
    <w:uiPriority w:val="99"/>
    <w:rsid w:val="00E37347"/>
  </w:style>
  <w:style w:type="character" w:customStyle="1" w:styleId="NumberingSymbols">
    <w:name w:val="Numbering Symbols"/>
    <w:uiPriority w:val="99"/>
    <w:rsid w:val="00E37347"/>
  </w:style>
  <w:style w:type="character" w:customStyle="1" w:styleId="BulletSymbols">
    <w:name w:val="Bullet Symbols"/>
    <w:uiPriority w:val="99"/>
    <w:rsid w:val="00E37347"/>
    <w:rPr>
      <w:rFonts w:ascii="OpenSymbol, 'Arial Unicode MS'" w:hAnsi="OpenSymbol, 'Arial Unicode MS'" w:cs="OpenSymbol, 'Arial Unicode MS'"/>
    </w:rPr>
  </w:style>
  <w:style w:type="paragraph" w:styleId="Akapitzlist">
    <w:name w:val="List Paragraph"/>
    <w:basedOn w:val="Normalny"/>
    <w:uiPriority w:val="99"/>
    <w:qFormat/>
    <w:rsid w:val="00E37347"/>
    <w:pPr>
      <w:widowControl/>
      <w:ind w:left="708"/>
      <w:textAlignment w:val="auto"/>
    </w:pPr>
    <w:rPr>
      <w:rFonts w:eastAsia="Times New Roman"/>
      <w:kern w:val="0"/>
      <w:lang w:eastAsia="pl-PL"/>
    </w:rPr>
  </w:style>
  <w:style w:type="paragraph" w:customStyle="1" w:styleId="konspekt-Ipoziom">
    <w:name w:val="konspekt - I poziom"/>
    <w:basedOn w:val="Normalny"/>
    <w:uiPriority w:val="99"/>
    <w:rsid w:val="00E37347"/>
    <w:pPr>
      <w:widowControl/>
      <w:tabs>
        <w:tab w:val="left" w:pos="441"/>
      </w:tabs>
      <w:spacing w:line="100" w:lineRule="atLeast"/>
      <w:ind w:left="368" w:hanging="368"/>
      <w:jc w:val="both"/>
      <w:textAlignment w:val="auto"/>
    </w:pPr>
    <w:rPr>
      <w:rFonts w:ascii="Calibri" w:hAnsi="Calibri" w:cs="Calibri"/>
      <w:kern w:val="0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E37347"/>
    <w:pPr>
      <w:widowControl/>
      <w:spacing w:before="100" w:after="100"/>
      <w:textAlignment w:val="auto"/>
    </w:pPr>
    <w:rPr>
      <w:rFonts w:eastAsia="Times New Roman"/>
      <w:kern w:val="0"/>
      <w:lang w:eastAsia="pl-PL"/>
    </w:rPr>
  </w:style>
  <w:style w:type="paragraph" w:customStyle="1" w:styleId="Akapitzlist2">
    <w:name w:val="Akapit z listą2"/>
    <w:basedOn w:val="Normalny"/>
    <w:uiPriority w:val="99"/>
    <w:rsid w:val="00E37347"/>
    <w:pPr>
      <w:widowControl/>
      <w:ind w:left="708"/>
      <w:textAlignment w:val="auto"/>
    </w:pPr>
    <w:rPr>
      <w:rFonts w:eastAsia="Times New Roman"/>
      <w:kern w:val="0"/>
      <w:lang w:eastAsia="pl-PL"/>
    </w:rPr>
  </w:style>
  <w:style w:type="character" w:customStyle="1" w:styleId="StopkaZnak">
    <w:name w:val="Stopka Znak"/>
    <w:uiPriority w:val="99"/>
    <w:rsid w:val="00E37347"/>
    <w:rPr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F94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409D"/>
    <w:rPr>
      <w:rFonts w:cs="Times New Roman"/>
      <w:kern w:val="3"/>
      <w:sz w:val="0"/>
      <w:szCs w:val="0"/>
      <w:lang w:eastAsia="zh-CN"/>
    </w:rPr>
  </w:style>
  <w:style w:type="numbering" w:customStyle="1" w:styleId="WW8Num9">
    <w:name w:val="WW8Num9"/>
    <w:rsid w:val="00C4409D"/>
    <w:pPr>
      <w:numPr>
        <w:numId w:val="89"/>
      </w:numPr>
    </w:pPr>
  </w:style>
  <w:style w:type="numbering" w:customStyle="1" w:styleId="WW8Num16">
    <w:name w:val="WW8Num16"/>
    <w:rsid w:val="00C4409D"/>
    <w:pPr>
      <w:numPr>
        <w:numId w:val="16"/>
      </w:numPr>
    </w:pPr>
  </w:style>
  <w:style w:type="numbering" w:customStyle="1" w:styleId="WW8Num18">
    <w:name w:val="WW8Num18"/>
    <w:rsid w:val="00C4409D"/>
    <w:pPr>
      <w:numPr>
        <w:numId w:val="18"/>
      </w:numPr>
    </w:pPr>
  </w:style>
  <w:style w:type="numbering" w:customStyle="1" w:styleId="WW8Num50">
    <w:name w:val="WW8Num50"/>
    <w:rsid w:val="00C4409D"/>
    <w:pPr>
      <w:numPr>
        <w:numId w:val="49"/>
      </w:numPr>
    </w:pPr>
  </w:style>
  <w:style w:type="numbering" w:customStyle="1" w:styleId="WW8Num21">
    <w:name w:val="WW8Num21"/>
    <w:rsid w:val="00C4409D"/>
    <w:pPr>
      <w:numPr>
        <w:numId w:val="21"/>
      </w:numPr>
    </w:pPr>
  </w:style>
  <w:style w:type="numbering" w:customStyle="1" w:styleId="WW8Num39">
    <w:name w:val="WW8Num39"/>
    <w:rsid w:val="00C4409D"/>
    <w:pPr>
      <w:numPr>
        <w:numId w:val="39"/>
      </w:numPr>
    </w:pPr>
  </w:style>
  <w:style w:type="numbering" w:customStyle="1" w:styleId="WW8Num48">
    <w:name w:val="WW8Num48"/>
    <w:rsid w:val="00C4409D"/>
    <w:pPr>
      <w:numPr>
        <w:numId w:val="47"/>
      </w:numPr>
    </w:pPr>
  </w:style>
  <w:style w:type="numbering" w:customStyle="1" w:styleId="WW8Num5">
    <w:name w:val="WW8Num5"/>
    <w:rsid w:val="00C4409D"/>
    <w:pPr>
      <w:numPr>
        <w:numId w:val="5"/>
      </w:numPr>
    </w:pPr>
  </w:style>
  <w:style w:type="numbering" w:customStyle="1" w:styleId="WW8Num37">
    <w:name w:val="WW8Num37"/>
    <w:rsid w:val="00C4409D"/>
    <w:pPr>
      <w:numPr>
        <w:numId w:val="37"/>
      </w:numPr>
    </w:pPr>
  </w:style>
  <w:style w:type="numbering" w:customStyle="1" w:styleId="WW8Num53">
    <w:name w:val="WW8Num53"/>
    <w:rsid w:val="00C4409D"/>
    <w:pPr>
      <w:numPr>
        <w:numId w:val="52"/>
      </w:numPr>
    </w:pPr>
  </w:style>
  <w:style w:type="numbering" w:customStyle="1" w:styleId="WW8Num43">
    <w:name w:val="WW8Num43"/>
    <w:rsid w:val="00C4409D"/>
    <w:pPr>
      <w:numPr>
        <w:numId w:val="43"/>
      </w:numPr>
    </w:pPr>
  </w:style>
  <w:style w:type="numbering" w:customStyle="1" w:styleId="WW8Num33">
    <w:name w:val="WW8Num33"/>
    <w:rsid w:val="00C4409D"/>
    <w:pPr>
      <w:numPr>
        <w:numId w:val="90"/>
      </w:numPr>
    </w:pPr>
  </w:style>
  <w:style w:type="numbering" w:customStyle="1" w:styleId="WW8Num4">
    <w:name w:val="WW8Num4"/>
    <w:rsid w:val="00C4409D"/>
    <w:pPr>
      <w:numPr>
        <w:numId w:val="4"/>
      </w:numPr>
    </w:pPr>
  </w:style>
  <w:style w:type="numbering" w:customStyle="1" w:styleId="WW8Num32">
    <w:name w:val="WW8Num32"/>
    <w:rsid w:val="00C4409D"/>
    <w:pPr>
      <w:numPr>
        <w:numId w:val="32"/>
      </w:numPr>
    </w:pPr>
  </w:style>
  <w:style w:type="numbering" w:customStyle="1" w:styleId="WW8Num19">
    <w:name w:val="WW8Num19"/>
    <w:rsid w:val="00C4409D"/>
    <w:pPr>
      <w:numPr>
        <w:numId w:val="19"/>
      </w:numPr>
    </w:pPr>
  </w:style>
  <w:style w:type="numbering" w:customStyle="1" w:styleId="WW8Num40">
    <w:name w:val="WW8Num40"/>
    <w:rsid w:val="00C4409D"/>
    <w:pPr>
      <w:numPr>
        <w:numId w:val="40"/>
      </w:numPr>
    </w:pPr>
  </w:style>
  <w:style w:type="numbering" w:customStyle="1" w:styleId="WW8Num13">
    <w:name w:val="WW8Num13"/>
    <w:rsid w:val="00C4409D"/>
    <w:pPr>
      <w:numPr>
        <w:numId w:val="13"/>
      </w:numPr>
    </w:pPr>
  </w:style>
  <w:style w:type="numbering" w:customStyle="1" w:styleId="WW8Num44">
    <w:name w:val="WW8Num44"/>
    <w:rsid w:val="00C4409D"/>
    <w:pPr>
      <w:numPr>
        <w:numId w:val="44"/>
      </w:numPr>
    </w:pPr>
  </w:style>
  <w:style w:type="numbering" w:customStyle="1" w:styleId="WW8Num34">
    <w:name w:val="WW8Num34"/>
    <w:rsid w:val="00C4409D"/>
    <w:pPr>
      <w:numPr>
        <w:numId w:val="34"/>
      </w:numPr>
    </w:pPr>
  </w:style>
  <w:style w:type="numbering" w:customStyle="1" w:styleId="WW8Num29">
    <w:name w:val="WW8Num29"/>
    <w:rsid w:val="00C4409D"/>
    <w:pPr>
      <w:numPr>
        <w:numId w:val="29"/>
      </w:numPr>
    </w:pPr>
  </w:style>
  <w:style w:type="numbering" w:customStyle="1" w:styleId="WW8Num25">
    <w:name w:val="WW8Num25"/>
    <w:rsid w:val="00C4409D"/>
    <w:pPr>
      <w:numPr>
        <w:numId w:val="25"/>
      </w:numPr>
    </w:pPr>
  </w:style>
  <w:style w:type="numbering" w:customStyle="1" w:styleId="WW8Num47">
    <w:name w:val="WW8Num47"/>
    <w:rsid w:val="00C4409D"/>
    <w:pPr>
      <w:numPr>
        <w:numId w:val="46"/>
      </w:numPr>
    </w:pPr>
  </w:style>
  <w:style w:type="numbering" w:customStyle="1" w:styleId="WW8Num2">
    <w:name w:val="WW8Num2"/>
    <w:rsid w:val="00C4409D"/>
    <w:pPr>
      <w:numPr>
        <w:numId w:val="2"/>
      </w:numPr>
    </w:pPr>
  </w:style>
  <w:style w:type="numbering" w:customStyle="1" w:styleId="WW8Num8">
    <w:name w:val="WW8Num8"/>
    <w:rsid w:val="00C4409D"/>
    <w:pPr>
      <w:numPr>
        <w:numId w:val="8"/>
      </w:numPr>
    </w:pPr>
  </w:style>
  <w:style w:type="numbering" w:customStyle="1" w:styleId="WW8Num30">
    <w:name w:val="WW8Num30"/>
    <w:rsid w:val="00C4409D"/>
    <w:pPr>
      <w:numPr>
        <w:numId w:val="30"/>
      </w:numPr>
    </w:pPr>
  </w:style>
  <w:style w:type="numbering" w:customStyle="1" w:styleId="WW8Num54">
    <w:name w:val="WW8Num54"/>
    <w:rsid w:val="00C4409D"/>
    <w:pPr>
      <w:numPr>
        <w:numId w:val="53"/>
      </w:numPr>
    </w:pPr>
  </w:style>
  <w:style w:type="numbering" w:customStyle="1" w:styleId="WW8Num10">
    <w:name w:val="WW8Num10"/>
    <w:rsid w:val="00C4409D"/>
    <w:pPr>
      <w:numPr>
        <w:numId w:val="86"/>
      </w:numPr>
    </w:pPr>
  </w:style>
  <w:style w:type="numbering" w:customStyle="1" w:styleId="WW8Num31">
    <w:name w:val="WW8Num31"/>
    <w:rsid w:val="00C4409D"/>
    <w:pPr>
      <w:numPr>
        <w:numId w:val="31"/>
      </w:numPr>
    </w:pPr>
  </w:style>
  <w:style w:type="numbering" w:customStyle="1" w:styleId="WW8Num36">
    <w:name w:val="WW8Num36"/>
    <w:rsid w:val="00C4409D"/>
    <w:pPr>
      <w:numPr>
        <w:numId w:val="36"/>
      </w:numPr>
    </w:pPr>
  </w:style>
  <w:style w:type="numbering" w:customStyle="1" w:styleId="WW8Num17">
    <w:name w:val="WW8Num17"/>
    <w:rsid w:val="00C4409D"/>
    <w:pPr>
      <w:numPr>
        <w:numId w:val="17"/>
      </w:numPr>
    </w:pPr>
  </w:style>
  <w:style w:type="numbering" w:customStyle="1" w:styleId="WW8Num28">
    <w:name w:val="WW8Num28"/>
    <w:rsid w:val="00C4409D"/>
    <w:pPr>
      <w:numPr>
        <w:numId w:val="28"/>
      </w:numPr>
    </w:pPr>
  </w:style>
  <w:style w:type="numbering" w:customStyle="1" w:styleId="WW8Num41">
    <w:name w:val="WW8Num41"/>
    <w:rsid w:val="00C4409D"/>
    <w:pPr>
      <w:numPr>
        <w:numId w:val="41"/>
      </w:numPr>
    </w:pPr>
  </w:style>
  <w:style w:type="numbering" w:customStyle="1" w:styleId="WW8Num49">
    <w:name w:val="WW8Num49"/>
    <w:rsid w:val="00C4409D"/>
    <w:pPr>
      <w:numPr>
        <w:numId w:val="48"/>
      </w:numPr>
    </w:pPr>
  </w:style>
  <w:style w:type="numbering" w:customStyle="1" w:styleId="WW8Num20">
    <w:name w:val="WW8Num20"/>
    <w:rsid w:val="00C4409D"/>
    <w:pPr>
      <w:numPr>
        <w:numId w:val="20"/>
      </w:numPr>
    </w:pPr>
  </w:style>
  <w:style w:type="numbering" w:customStyle="1" w:styleId="WW8Num11">
    <w:name w:val="WW8Num11"/>
    <w:rsid w:val="00C4409D"/>
    <w:pPr>
      <w:numPr>
        <w:numId w:val="11"/>
      </w:numPr>
    </w:pPr>
  </w:style>
  <w:style w:type="numbering" w:customStyle="1" w:styleId="WW8Num14">
    <w:name w:val="WW8Num14"/>
    <w:rsid w:val="00C4409D"/>
    <w:pPr>
      <w:numPr>
        <w:numId w:val="14"/>
      </w:numPr>
    </w:pPr>
  </w:style>
  <w:style w:type="numbering" w:customStyle="1" w:styleId="WW8Num46">
    <w:name w:val="WW8Num46"/>
    <w:rsid w:val="00C4409D"/>
    <w:pPr>
      <w:numPr>
        <w:numId w:val="91"/>
      </w:numPr>
    </w:pPr>
  </w:style>
  <w:style w:type="numbering" w:customStyle="1" w:styleId="WW8Num42">
    <w:name w:val="WW8Num42"/>
    <w:rsid w:val="00C4409D"/>
    <w:pPr>
      <w:numPr>
        <w:numId w:val="92"/>
      </w:numPr>
    </w:pPr>
  </w:style>
  <w:style w:type="numbering" w:customStyle="1" w:styleId="WW8Num24">
    <w:name w:val="WW8Num24"/>
    <w:rsid w:val="00C4409D"/>
    <w:pPr>
      <w:numPr>
        <w:numId w:val="24"/>
      </w:numPr>
    </w:pPr>
  </w:style>
  <w:style w:type="numbering" w:customStyle="1" w:styleId="WW8Num51">
    <w:name w:val="WW8Num51"/>
    <w:rsid w:val="00C4409D"/>
    <w:pPr>
      <w:numPr>
        <w:numId w:val="50"/>
      </w:numPr>
    </w:pPr>
  </w:style>
  <w:style w:type="numbering" w:customStyle="1" w:styleId="WW8Num15">
    <w:name w:val="WW8Num15"/>
    <w:rsid w:val="00C4409D"/>
    <w:pPr>
      <w:numPr>
        <w:numId w:val="15"/>
      </w:numPr>
    </w:pPr>
  </w:style>
  <w:style w:type="numbering" w:customStyle="1" w:styleId="WW8Num38">
    <w:name w:val="WW8Num38"/>
    <w:rsid w:val="00C4409D"/>
    <w:pPr>
      <w:numPr>
        <w:numId w:val="38"/>
      </w:numPr>
    </w:pPr>
  </w:style>
  <w:style w:type="numbering" w:customStyle="1" w:styleId="WW8Num22">
    <w:name w:val="WW8Num22"/>
    <w:rsid w:val="00C4409D"/>
    <w:pPr>
      <w:numPr>
        <w:numId w:val="87"/>
      </w:numPr>
    </w:pPr>
  </w:style>
  <w:style w:type="numbering" w:customStyle="1" w:styleId="WW8Num52">
    <w:name w:val="WW8Num52"/>
    <w:rsid w:val="00C4409D"/>
    <w:pPr>
      <w:numPr>
        <w:numId w:val="51"/>
      </w:numPr>
    </w:pPr>
  </w:style>
  <w:style w:type="numbering" w:customStyle="1" w:styleId="WW8Num3">
    <w:name w:val="WW8Num3"/>
    <w:rsid w:val="00C4409D"/>
    <w:pPr>
      <w:numPr>
        <w:numId w:val="3"/>
      </w:numPr>
    </w:pPr>
  </w:style>
  <w:style w:type="numbering" w:customStyle="1" w:styleId="WW8Num45">
    <w:name w:val="WW8Num45"/>
    <w:rsid w:val="00C4409D"/>
    <w:pPr>
      <w:numPr>
        <w:numId w:val="45"/>
      </w:numPr>
    </w:pPr>
  </w:style>
  <w:style w:type="numbering" w:customStyle="1" w:styleId="WW8Num35">
    <w:name w:val="WW8Num35"/>
    <w:rsid w:val="00C4409D"/>
    <w:pPr>
      <w:numPr>
        <w:numId w:val="35"/>
      </w:numPr>
    </w:pPr>
  </w:style>
  <w:style w:type="numbering" w:customStyle="1" w:styleId="WW8Num23">
    <w:name w:val="WW8Num23"/>
    <w:rsid w:val="00C4409D"/>
    <w:pPr>
      <w:numPr>
        <w:numId w:val="23"/>
      </w:numPr>
    </w:pPr>
  </w:style>
  <w:style w:type="numbering" w:customStyle="1" w:styleId="WW8Num12">
    <w:name w:val="WW8Num12"/>
    <w:rsid w:val="00C4409D"/>
    <w:pPr>
      <w:numPr>
        <w:numId w:val="12"/>
      </w:numPr>
    </w:pPr>
  </w:style>
  <w:style w:type="numbering" w:customStyle="1" w:styleId="WW8Num1">
    <w:name w:val="WW8Num1"/>
    <w:rsid w:val="00C4409D"/>
    <w:pPr>
      <w:numPr>
        <w:numId w:val="1"/>
      </w:numPr>
    </w:pPr>
  </w:style>
  <w:style w:type="numbering" w:customStyle="1" w:styleId="WW8Num7">
    <w:name w:val="WW8Num7"/>
    <w:rsid w:val="00C4409D"/>
    <w:pPr>
      <w:numPr>
        <w:numId w:val="7"/>
      </w:numPr>
    </w:pPr>
  </w:style>
  <w:style w:type="numbering" w:customStyle="1" w:styleId="WW8Num6">
    <w:name w:val="WW8Num6"/>
    <w:rsid w:val="00C4409D"/>
    <w:pPr>
      <w:numPr>
        <w:numId w:val="6"/>
      </w:numPr>
    </w:pPr>
  </w:style>
  <w:style w:type="numbering" w:customStyle="1" w:styleId="WW8Num26">
    <w:name w:val="WW8Num26"/>
    <w:rsid w:val="00C4409D"/>
    <w:pPr>
      <w:numPr>
        <w:numId w:val="26"/>
      </w:numPr>
    </w:pPr>
  </w:style>
  <w:style w:type="numbering" w:customStyle="1" w:styleId="WW8Num27">
    <w:name w:val="WW8Num27"/>
    <w:rsid w:val="00C4409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35</Pages>
  <Words>10264</Words>
  <Characters>61590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</vt:lpstr>
    </vt:vector>
  </TitlesOfParts>
  <Company/>
  <LinksUpToDate>false</LinksUpToDate>
  <CharactersWithSpaces>71711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</dc:title>
  <dc:subject/>
  <dc:creator>Elzbieta Linowska</dc:creator>
  <cp:keywords/>
  <dc:description/>
  <cp:lastModifiedBy>Aneta Wojtaszak</cp:lastModifiedBy>
  <cp:revision>13</cp:revision>
  <cp:lastPrinted>2017-12-08T12:31:00Z</cp:lastPrinted>
  <dcterms:created xsi:type="dcterms:W3CDTF">2017-12-07T09:13:00Z</dcterms:created>
  <dcterms:modified xsi:type="dcterms:W3CDTF">2018-01-05T10:19:00Z</dcterms:modified>
</cp:coreProperties>
</file>